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7C106B"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D33F95" w:rsidRDefault="00D33F95" w:rsidP="00953E9C">
                  <w:pPr>
                    <w:pStyle w:val="Standard"/>
                    <w:jc w:val="right"/>
                  </w:pPr>
                  <w:r>
                    <w:t xml:space="preserve">«В </w:t>
                  </w:r>
                  <w:proofErr w:type="spellStart"/>
                  <w:r>
                    <w:t>регистр</w:t>
                  </w:r>
                  <w:proofErr w:type="spellEnd"/>
                  <w:r>
                    <w:t>»</w:t>
                  </w:r>
                </w:p>
                <w:p w:rsidR="00D33F95" w:rsidRDefault="00D33F95"/>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55.35pt" filled="t">
            <v:fill color2="black"/>
            <v:imagedata r:id="rId9"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w:t>
      </w:r>
      <w:r w:rsidR="002E28FB">
        <w:rPr>
          <w:sz w:val="24"/>
          <w:szCs w:val="24"/>
        </w:rPr>
        <w:t>т_</w:t>
      </w:r>
      <w:r w:rsidR="00162C76" w:rsidRPr="00162C76">
        <w:rPr>
          <w:sz w:val="24"/>
          <w:szCs w:val="24"/>
        </w:rPr>
        <w:t>___________</w:t>
      </w:r>
      <w:r w:rsidR="002E28FB">
        <w:rPr>
          <w:sz w:val="24"/>
          <w:szCs w:val="24"/>
        </w:rPr>
        <w:t>_</w:t>
      </w:r>
      <w:r w:rsidR="002E28FB">
        <w:rPr>
          <w:sz w:val="24"/>
          <w:szCs w:val="24"/>
        </w:rPr>
        <w:tab/>
      </w:r>
      <w:r w:rsidR="002E28FB">
        <w:rPr>
          <w:sz w:val="24"/>
          <w:szCs w:val="24"/>
        </w:rPr>
        <w:tab/>
      </w:r>
      <w:r w:rsidR="002E28FB">
        <w:rPr>
          <w:sz w:val="24"/>
          <w:szCs w:val="24"/>
        </w:rPr>
        <w:tab/>
      </w:r>
      <w:r w:rsidR="002E28FB">
        <w:rPr>
          <w:sz w:val="24"/>
          <w:szCs w:val="24"/>
        </w:rPr>
        <w:tab/>
      </w:r>
      <w:r w:rsidR="002E28FB">
        <w:rPr>
          <w:sz w:val="24"/>
          <w:szCs w:val="24"/>
        </w:rPr>
        <w:tab/>
      </w:r>
      <w:r w:rsidR="002E28FB">
        <w:rPr>
          <w:sz w:val="24"/>
          <w:szCs w:val="24"/>
        </w:rPr>
        <w:tab/>
      </w:r>
      <w:r w:rsidR="002E28FB">
        <w:rPr>
          <w:sz w:val="24"/>
          <w:szCs w:val="24"/>
        </w:rPr>
        <w:tab/>
      </w:r>
      <w:r w:rsidR="002E28FB">
        <w:rPr>
          <w:sz w:val="24"/>
          <w:szCs w:val="24"/>
        </w:rPr>
        <w:tab/>
      </w:r>
      <w:r w:rsidR="002E28FB">
        <w:rPr>
          <w:sz w:val="24"/>
          <w:szCs w:val="24"/>
        </w:rPr>
        <w:tab/>
        <w:t xml:space="preserve">       №_</w:t>
      </w:r>
      <w:r w:rsidR="00162C76" w:rsidRPr="00162C76">
        <w:rPr>
          <w:sz w:val="24"/>
          <w:szCs w:val="24"/>
        </w:rPr>
        <w:t>______</w:t>
      </w:r>
      <w:r>
        <w:rPr>
          <w:sz w:val="24"/>
          <w:szCs w:val="24"/>
        </w:rPr>
        <w:t>_</w:t>
      </w:r>
    </w:p>
    <w:p w:rsidR="00256A87" w:rsidRDefault="00256A87" w:rsidP="0037056B">
      <w:pPr>
        <w:rPr>
          <w:sz w:val="24"/>
          <w:szCs w:val="24"/>
        </w:rPr>
      </w:pPr>
    </w:p>
    <w:p w:rsidR="00256A87" w:rsidRDefault="00256A87" w:rsidP="0037056B">
      <w:pPr>
        <w:rPr>
          <w:sz w:val="24"/>
          <w:szCs w:val="24"/>
        </w:rPr>
      </w:pPr>
    </w:p>
    <w:p w:rsidR="00372674" w:rsidRPr="00D5692B" w:rsidRDefault="00372674" w:rsidP="00372674">
      <w:pPr>
        <w:jc w:val="both"/>
        <w:rPr>
          <w:sz w:val="24"/>
          <w:szCs w:val="24"/>
        </w:rPr>
      </w:pPr>
      <w:r w:rsidRPr="00D5692B">
        <w:rPr>
          <w:sz w:val="24"/>
          <w:szCs w:val="24"/>
        </w:rPr>
        <w:t xml:space="preserve">Об утверждении </w:t>
      </w:r>
      <w:proofErr w:type="gramStart"/>
      <w:r w:rsidR="00D64256" w:rsidRPr="00D5692B">
        <w:rPr>
          <w:sz w:val="24"/>
          <w:szCs w:val="24"/>
        </w:rPr>
        <w:t>А</w:t>
      </w:r>
      <w:r w:rsidRPr="00D5692B">
        <w:rPr>
          <w:sz w:val="24"/>
          <w:szCs w:val="24"/>
        </w:rPr>
        <w:t>дминистративного</w:t>
      </w:r>
      <w:proofErr w:type="gramEnd"/>
      <w:r w:rsidRPr="00D5692B">
        <w:rPr>
          <w:sz w:val="24"/>
          <w:szCs w:val="24"/>
        </w:rPr>
        <w:t xml:space="preserve"> </w:t>
      </w:r>
    </w:p>
    <w:p w:rsidR="00372674" w:rsidRPr="00D5692B" w:rsidRDefault="00372674" w:rsidP="00372674">
      <w:pPr>
        <w:jc w:val="both"/>
        <w:rPr>
          <w:sz w:val="24"/>
          <w:szCs w:val="24"/>
        </w:rPr>
      </w:pPr>
      <w:r w:rsidRPr="00D5692B">
        <w:rPr>
          <w:sz w:val="24"/>
          <w:szCs w:val="24"/>
        </w:rPr>
        <w:t xml:space="preserve">регламента предоставления </w:t>
      </w:r>
      <w:proofErr w:type="gramStart"/>
      <w:r w:rsidRPr="00D5692B">
        <w:rPr>
          <w:sz w:val="24"/>
          <w:szCs w:val="24"/>
        </w:rPr>
        <w:t>муниципальной</w:t>
      </w:r>
      <w:proofErr w:type="gramEnd"/>
      <w:r w:rsidRPr="00D5692B">
        <w:rPr>
          <w:sz w:val="24"/>
          <w:szCs w:val="24"/>
        </w:rPr>
        <w:t xml:space="preserve"> </w:t>
      </w:r>
    </w:p>
    <w:p w:rsidR="00372674" w:rsidRPr="00D5692B" w:rsidRDefault="00372674" w:rsidP="00372674">
      <w:pPr>
        <w:jc w:val="both"/>
        <w:rPr>
          <w:sz w:val="24"/>
          <w:szCs w:val="24"/>
        </w:rPr>
      </w:pPr>
      <w:r w:rsidRPr="00D5692B">
        <w:rPr>
          <w:sz w:val="24"/>
          <w:szCs w:val="24"/>
        </w:rPr>
        <w:t xml:space="preserve">услуги </w:t>
      </w:r>
      <w:r w:rsidR="00D64256" w:rsidRPr="00D5692B">
        <w:rPr>
          <w:sz w:val="24"/>
          <w:szCs w:val="24"/>
        </w:rPr>
        <w:t>«О</w:t>
      </w:r>
      <w:r w:rsidRPr="00D5692B">
        <w:rPr>
          <w:sz w:val="24"/>
          <w:szCs w:val="24"/>
        </w:rPr>
        <w:t>рганизаци</w:t>
      </w:r>
      <w:r w:rsidR="00D64256" w:rsidRPr="00D5692B">
        <w:rPr>
          <w:sz w:val="24"/>
          <w:szCs w:val="24"/>
        </w:rPr>
        <w:t>я</w:t>
      </w:r>
      <w:r w:rsidRPr="00D5692B">
        <w:rPr>
          <w:sz w:val="24"/>
          <w:szCs w:val="24"/>
        </w:rPr>
        <w:t xml:space="preserve"> отдыха детей </w:t>
      </w:r>
    </w:p>
    <w:p w:rsidR="00372674" w:rsidRPr="00D5692B" w:rsidRDefault="00372674" w:rsidP="00372674">
      <w:pPr>
        <w:jc w:val="both"/>
        <w:rPr>
          <w:sz w:val="24"/>
          <w:szCs w:val="24"/>
        </w:rPr>
      </w:pPr>
      <w:r w:rsidRPr="00D5692B">
        <w:rPr>
          <w:sz w:val="24"/>
          <w:szCs w:val="24"/>
        </w:rPr>
        <w:t xml:space="preserve">в каникулярное время в части предоставления детям, </w:t>
      </w:r>
    </w:p>
    <w:p w:rsidR="00D64256" w:rsidRPr="00D5692B" w:rsidRDefault="00372674" w:rsidP="00D64256">
      <w:pPr>
        <w:jc w:val="both"/>
        <w:rPr>
          <w:sz w:val="24"/>
          <w:szCs w:val="24"/>
        </w:rPr>
      </w:pPr>
      <w:proofErr w:type="gramStart"/>
      <w:r w:rsidRPr="00D5692B">
        <w:rPr>
          <w:sz w:val="24"/>
          <w:szCs w:val="24"/>
        </w:rPr>
        <w:t>проживающим</w:t>
      </w:r>
      <w:proofErr w:type="gramEnd"/>
      <w:r w:rsidRPr="00D5692B">
        <w:rPr>
          <w:sz w:val="24"/>
          <w:szCs w:val="24"/>
        </w:rPr>
        <w:t xml:space="preserve"> в </w:t>
      </w:r>
      <w:r w:rsidR="00D64256" w:rsidRPr="00D5692B">
        <w:rPr>
          <w:sz w:val="24"/>
          <w:szCs w:val="24"/>
        </w:rPr>
        <w:t>муниципальном образовании</w:t>
      </w:r>
      <w:r w:rsidR="00A944DE">
        <w:rPr>
          <w:sz w:val="24"/>
          <w:szCs w:val="24"/>
        </w:rPr>
        <w:t> –</w:t>
      </w:r>
      <w:r w:rsidR="00D64256" w:rsidRPr="00D5692B">
        <w:rPr>
          <w:sz w:val="24"/>
          <w:szCs w:val="24"/>
        </w:rPr>
        <w:t xml:space="preserve"> городской </w:t>
      </w:r>
    </w:p>
    <w:p w:rsidR="00D64256" w:rsidRPr="00D5692B" w:rsidRDefault="00AB1DD0" w:rsidP="00D64256">
      <w:pPr>
        <w:jc w:val="both"/>
        <w:rPr>
          <w:sz w:val="24"/>
          <w:szCs w:val="24"/>
        </w:rPr>
      </w:pPr>
      <w:r>
        <w:rPr>
          <w:sz w:val="24"/>
          <w:szCs w:val="24"/>
        </w:rPr>
        <w:t>округ </w:t>
      </w:r>
      <w:r w:rsidR="00D64256" w:rsidRPr="00D5692B">
        <w:rPr>
          <w:sz w:val="24"/>
          <w:szCs w:val="24"/>
        </w:rPr>
        <w:t>город Югорск, путевок в организации,</w:t>
      </w:r>
    </w:p>
    <w:p w:rsidR="00D64256" w:rsidRPr="00D5692B" w:rsidRDefault="00D64256" w:rsidP="00D64256">
      <w:pPr>
        <w:jc w:val="both"/>
        <w:rPr>
          <w:sz w:val="24"/>
          <w:szCs w:val="24"/>
        </w:rPr>
      </w:pPr>
      <w:proofErr w:type="gramStart"/>
      <w:r w:rsidRPr="00D5692B">
        <w:rPr>
          <w:sz w:val="24"/>
          <w:szCs w:val="24"/>
        </w:rPr>
        <w:t>обеспечивающие</w:t>
      </w:r>
      <w:proofErr w:type="gramEnd"/>
      <w:r w:rsidRPr="00D5692B">
        <w:rPr>
          <w:sz w:val="24"/>
          <w:szCs w:val="24"/>
        </w:rPr>
        <w:t xml:space="preserve"> отдых и оздоровление детей</w:t>
      </w:r>
      <w:r w:rsidR="00372674" w:rsidRPr="00D5692B">
        <w:rPr>
          <w:sz w:val="24"/>
          <w:szCs w:val="24"/>
        </w:rPr>
        <w:t>,</w:t>
      </w:r>
    </w:p>
    <w:p w:rsidR="00372674" w:rsidRPr="00D5692B" w:rsidRDefault="00372674" w:rsidP="00D64256">
      <w:pPr>
        <w:jc w:val="both"/>
        <w:rPr>
          <w:sz w:val="24"/>
          <w:szCs w:val="24"/>
        </w:rPr>
      </w:pPr>
      <w:r w:rsidRPr="00D5692B">
        <w:rPr>
          <w:sz w:val="24"/>
          <w:szCs w:val="24"/>
        </w:rPr>
        <w:t>путевок в организации,</w:t>
      </w:r>
    </w:p>
    <w:p w:rsidR="00372674" w:rsidRPr="00D5692B" w:rsidRDefault="00372674" w:rsidP="00372674">
      <w:pPr>
        <w:jc w:val="both"/>
        <w:rPr>
          <w:sz w:val="24"/>
          <w:szCs w:val="24"/>
        </w:rPr>
      </w:pPr>
      <w:proofErr w:type="gramStart"/>
      <w:r w:rsidRPr="00D5692B">
        <w:rPr>
          <w:sz w:val="24"/>
          <w:szCs w:val="24"/>
        </w:rPr>
        <w:t>обеспечивающие</w:t>
      </w:r>
      <w:proofErr w:type="gramEnd"/>
      <w:r w:rsidRPr="00D5692B">
        <w:rPr>
          <w:sz w:val="24"/>
          <w:szCs w:val="24"/>
        </w:rPr>
        <w:t xml:space="preserve"> отдых и оздоровление детей</w:t>
      </w:r>
      <w:r w:rsidR="00D64256" w:rsidRPr="00D5692B">
        <w:rPr>
          <w:sz w:val="24"/>
          <w:szCs w:val="24"/>
        </w:rPr>
        <w:t>»</w:t>
      </w:r>
    </w:p>
    <w:p w:rsidR="00664301" w:rsidRPr="00D5692B" w:rsidRDefault="00664301" w:rsidP="00664301">
      <w:pPr>
        <w:widowControl w:val="0"/>
        <w:autoSpaceDE w:val="0"/>
        <w:autoSpaceDN w:val="0"/>
        <w:adjustRightInd w:val="0"/>
        <w:jc w:val="center"/>
        <w:rPr>
          <w:b/>
          <w:sz w:val="24"/>
          <w:szCs w:val="24"/>
        </w:rPr>
      </w:pPr>
    </w:p>
    <w:p w:rsidR="00664301" w:rsidRPr="00D5692B" w:rsidRDefault="00897EF7" w:rsidP="00E02BB1">
      <w:pPr>
        <w:tabs>
          <w:tab w:val="left" w:pos="10080"/>
        </w:tabs>
        <w:jc w:val="center"/>
        <w:rPr>
          <w:b/>
          <w:sz w:val="24"/>
          <w:szCs w:val="24"/>
        </w:rPr>
      </w:pPr>
      <w:r w:rsidRPr="00D5692B">
        <w:rPr>
          <w:b/>
          <w:sz w:val="24"/>
          <w:szCs w:val="24"/>
        </w:rPr>
        <w:t xml:space="preserve"> </w:t>
      </w:r>
    </w:p>
    <w:p w:rsidR="00664301" w:rsidRPr="00D5692B" w:rsidRDefault="00664301" w:rsidP="00664301">
      <w:pPr>
        <w:autoSpaceDE w:val="0"/>
        <w:autoSpaceDN w:val="0"/>
        <w:adjustRightInd w:val="0"/>
        <w:ind w:firstLine="709"/>
        <w:contextualSpacing/>
        <w:jc w:val="both"/>
        <w:rPr>
          <w:rFonts w:eastAsia="Calibri"/>
          <w:iCs/>
          <w:sz w:val="24"/>
          <w:szCs w:val="24"/>
          <w:lang w:eastAsia="en-US"/>
        </w:rPr>
      </w:pPr>
      <w:r w:rsidRPr="00D5692B">
        <w:rPr>
          <w:rFonts w:eastAsia="Calibri"/>
          <w:iCs/>
          <w:sz w:val="24"/>
          <w:szCs w:val="24"/>
        </w:rPr>
        <w:t xml:space="preserve">В соответствии с Федеральным законом от 27.07.2010 </w:t>
      </w:r>
      <w:hyperlink r:id="rId10" w:history="1">
        <w:r w:rsidRPr="00D5692B">
          <w:rPr>
            <w:rStyle w:val="a8"/>
            <w:rFonts w:eastAsia="Calibri"/>
            <w:iCs/>
            <w:color w:val="auto"/>
            <w:sz w:val="24"/>
            <w:szCs w:val="24"/>
            <w:u w:val="none"/>
          </w:rPr>
          <w:t>№ 210-ФЗ</w:t>
        </w:r>
      </w:hyperlink>
      <w:r w:rsidRPr="00D5692B">
        <w:rPr>
          <w:rFonts w:eastAsia="Calibri"/>
          <w:iCs/>
          <w:sz w:val="24"/>
          <w:szCs w:val="24"/>
        </w:rPr>
        <w:t xml:space="preserve"> «Об организации предоставления государс</w:t>
      </w:r>
      <w:r w:rsidR="00162C76">
        <w:rPr>
          <w:rFonts w:eastAsia="Calibri"/>
          <w:iCs/>
          <w:sz w:val="24"/>
          <w:szCs w:val="24"/>
        </w:rPr>
        <w:t>твенных и муниципальных услуг»:</w:t>
      </w:r>
    </w:p>
    <w:p w:rsidR="00572D83" w:rsidRPr="00D5692B" w:rsidRDefault="00664301" w:rsidP="00572D83">
      <w:pPr>
        <w:ind w:firstLine="709"/>
        <w:jc w:val="both"/>
        <w:rPr>
          <w:sz w:val="24"/>
          <w:szCs w:val="24"/>
        </w:rPr>
      </w:pPr>
      <w:r w:rsidRPr="00D5692B">
        <w:rPr>
          <w:bCs/>
          <w:sz w:val="24"/>
          <w:szCs w:val="24"/>
        </w:rPr>
        <w:t xml:space="preserve">1. Утвердить </w:t>
      </w:r>
      <w:r w:rsidR="00492DB5" w:rsidRPr="00D5692B">
        <w:rPr>
          <w:bCs/>
          <w:sz w:val="24"/>
          <w:szCs w:val="24"/>
        </w:rPr>
        <w:t>А</w:t>
      </w:r>
      <w:r w:rsidRPr="00D5692B">
        <w:rPr>
          <w:bCs/>
          <w:sz w:val="24"/>
          <w:szCs w:val="24"/>
        </w:rPr>
        <w:t xml:space="preserve">дминистративный регламент предоставления </w:t>
      </w:r>
      <w:r w:rsidRPr="008D66D4">
        <w:rPr>
          <w:bCs/>
          <w:sz w:val="24"/>
          <w:szCs w:val="24"/>
        </w:rPr>
        <w:t>муниципальной услуги</w:t>
      </w:r>
      <w:r w:rsidRPr="00D5692B">
        <w:rPr>
          <w:bCs/>
          <w:sz w:val="24"/>
          <w:szCs w:val="24"/>
        </w:rPr>
        <w:t xml:space="preserve">                 </w:t>
      </w:r>
      <w:r w:rsidR="00572D83" w:rsidRPr="00D5692B">
        <w:rPr>
          <w:sz w:val="24"/>
          <w:szCs w:val="24"/>
        </w:rPr>
        <w:t>«Организация</w:t>
      </w:r>
      <w:r w:rsidR="00572D83">
        <w:rPr>
          <w:sz w:val="24"/>
          <w:szCs w:val="24"/>
        </w:rPr>
        <w:t xml:space="preserve"> отдыха детей </w:t>
      </w:r>
      <w:r w:rsidR="00572D83" w:rsidRPr="00D5692B">
        <w:rPr>
          <w:sz w:val="24"/>
          <w:szCs w:val="24"/>
        </w:rPr>
        <w:t>в каникулярное время</w:t>
      </w:r>
      <w:r w:rsidR="00572D83">
        <w:rPr>
          <w:sz w:val="24"/>
          <w:szCs w:val="24"/>
        </w:rPr>
        <w:t xml:space="preserve"> в части предоставления детям, </w:t>
      </w:r>
      <w:r w:rsidR="00572D83" w:rsidRPr="00D5692B">
        <w:rPr>
          <w:sz w:val="24"/>
          <w:szCs w:val="24"/>
        </w:rPr>
        <w:t>проживающим в муниципальном образовании</w:t>
      </w:r>
      <w:r w:rsidR="00572D83">
        <w:rPr>
          <w:sz w:val="24"/>
          <w:szCs w:val="24"/>
        </w:rPr>
        <w:t> –</w:t>
      </w:r>
      <w:r w:rsidR="00572D83" w:rsidRPr="00D5692B">
        <w:rPr>
          <w:sz w:val="24"/>
          <w:szCs w:val="24"/>
        </w:rPr>
        <w:t xml:space="preserve"> </w:t>
      </w:r>
      <w:r w:rsidR="00572D83">
        <w:rPr>
          <w:sz w:val="24"/>
          <w:szCs w:val="24"/>
        </w:rPr>
        <w:t>городской округ </w:t>
      </w:r>
      <w:r w:rsidR="00572D83" w:rsidRPr="00D5692B">
        <w:rPr>
          <w:sz w:val="24"/>
          <w:szCs w:val="24"/>
        </w:rPr>
        <w:t>город</w:t>
      </w:r>
      <w:r w:rsidR="00572D83">
        <w:rPr>
          <w:sz w:val="24"/>
          <w:szCs w:val="24"/>
        </w:rPr>
        <w:t xml:space="preserve"> Югорск, путевок в организации, </w:t>
      </w:r>
      <w:r w:rsidR="00572D83" w:rsidRPr="00D5692B">
        <w:rPr>
          <w:sz w:val="24"/>
          <w:szCs w:val="24"/>
        </w:rPr>
        <w:t>обеспечивающие отдых и оздоровление детей,</w:t>
      </w:r>
      <w:r w:rsidR="00572D83">
        <w:rPr>
          <w:sz w:val="24"/>
          <w:szCs w:val="24"/>
        </w:rPr>
        <w:t xml:space="preserve"> путевок в организации, </w:t>
      </w:r>
      <w:r w:rsidR="00572D83" w:rsidRPr="00D5692B">
        <w:rPr>
          <w:sz w:val="24"/>
          <w:szCs w:val="24"/>
        </w:rPr>
        <w:t>обеспечивающие отдых и оздоровление детей»</w:t>
      </w:r>
      <w:r w:rsidR="00572D83">
        <w:rPr>
          <w:sz w:val="24"/>
          <w:szCs w:val="24"/>
        </w:rPr>
        <w:t>.</w:t>
      </w:r>
    </w:p>
    <w:p w:rsidR="00664301" w:rsidRPr="00D5692B" w:rsidRDefault="00664301" w:rsidP="00664301">
      <w:pPr>
        <w:autoSpaceDE w:val="0"/>
        <w:autoSpaceDN w:val="0"/>
        <w:adjustRightInd w:val="0"/>
        <w:ind w:firstLine="709"/>
        <w:contextualSpacing/>
        <w:jc w:val="both"/>
        <w:rPr>
          <w:bCs/>
          <w:sz w:val="24"/>
          <w:szCs w:val="24"/>
        </w:rPr>
      </w:pPr>
      <w:r w:rsidRPr="00D5692B">
        <w:rPr>
          <w:bCs/>
          <w:sz w:val="24"/>
          <w:szCs w:val="24"/>
        </w:rPr>
        <w:t>2. Признать утратившими силу постановления администрации города Югорска:</w:t>
      </w:r>
    </w:p>
    <w:p w:rsidR="00162C76" w:rsidRDefault="009530D1" w:rsidP="00162C76">
      <w:pPr>
        <w:autoSpaceDE w:val="0"/>
        <w:autoSpaceDN w:val="0"/>
        <w:adjustRightInd w:val="0"/>
        <w:ind w:firstLine="709"/>
        <w:contextualSpacing/>
        <w:jc w:val="both"/>
        <w:rPr>
          <w:bCs/>
          <w:sz w:val="24"/>
          <w:szCs w:val="24"/>
        </w:rPr>
      </w:pPr>
      <w:r w:rsidRPr="008D66D4">
        <w:rPr>
          <w:bCs/>
          <w:sz w:val="24"/>
          <w:szCs w:val="24"/>
        </w:rPr>
        <w:t>- </w:t>
      </w:r>
      <w:r w:rsidR="00664301" w:rsidRPr="008D66D4">
        <w:rPr>
          <w:bCs/>
          <w:sz w:val="24"/>
          <w:szCs w:val="24"/>
        </w:rPr>
        <w:t>от</w:t>
      </w:r>
      <w:r w:rsidR="00162C76">
        <w:rPr>
          <w:bCs/>
          <w:sz w:val="24"/>
          <w:szCs w:val="24"/>
        </w:rPr>
        <w:t xml:space="preserve"> </w:t>
      </w:r>
      <w:r w:rsidR="00162C76">
        <w:rPr>
          <w:sz w:val="24"/>
          <w:szCs w:val="24"/>
        </w:rPr>
        <w:t>24.12.</w:t>
      </w:r>
      <w:r w:rsidR="00162C76" w:rsidRPr="00162C76">
        <w:rPr>
          <w:sz w:val="24"/>
          <w:szCs w:val="24"/>
        </w:rPr>
        <w:t xml:space="preserve"> 2014</w:t>
      </w:r>
      <w:r w:rsidR="00162C76">
        <w:rPr>
          <w:sz w:val="24"/>
          <w:szCs w:val="24"/>
        </w:rPr>
        <w:t xml:space="preserve"> № 7257</w:t>
      </w:r>
      <w:r w:rsidR="00162C76">
        <w:rPr>
          <w:bCs/>
          <w:sz w:val="24"/>
          <w:szCs w:val="24"/>
        </w:rPr>
        <w:t xml:space="preserve"> «</w:t>
      </w:r>
      <w:r w:rsidR="00162C76" w:rsidRPr="00664301">
        <w:rPr>
          <w:bCs/>
          <w:sz w:val="24"/>
          <w:szCs w:val="24"/>
        </w:rPr>
        <w:t xml:space="preserve">Об утверждении </w:t>
      </w:r>
      <w:r w:rsidR="00162C76">
        <w:rPr>
          <w:bCs/>
          <w:sz w:val="24"/>
          <w:szCs w:val="24"/>
        </w:rPr>
        <w:t xml:space="preserve">административного </w:t>
      </w:r>
      <w:r w:rsidR="00162C76" w:rsidRPr="00664301">
        <w:rPr>
          <w:bCs/>
          <w:sz w:val="24"/>
          <w:szCs w:val="24"/>
        </w:rPr>
        <w:t xml:space="preserve">регламента предоставления муниципальной услуги </w:t>
      </w:r>
    </w:p>
    <w:p w:rsidR="00162C76" w:rsidRDefault="00162C76" w:rsidP="00162C76">
      <w:pPr>
        <w:jc w:val="both"/>
        <w:rPr>
          <w:bCs/>
          <w:sz w:val="24"/>
          <w:szCs w:val="24"/>
        </w:rPr>
      </w:pPr>
      <w:r w:rsidRPr="00664301">
        <w:rPr>
          <w:bCs/>
          <w:sz w:val="24"/>
          <w:szCs w:val="24"/>
        </w:rPr>
        <w:t>по организации отдыха детей в каникулярное время</w:t>
      </w:r>
      <w:r>
        <w:rPr>
          <w:bCs/>
          <w:sz w:val="24"/>
          <w:szCs w:val="24"/>
        </w:rPr>
        <w:t>»</w:t>
      </w:r>
    </w:p>
    <w:p w:rsidR="00664301" w:rsidRPr="00162C76" w:rsidRDefault="00162C76" w:rsidP="00162C76">
      <w:pPr>
        <w:ind w:firstLine="708"/>
        <w:rPr>
          <w:sz w:val="24"/>
          <w:szCs w:val="24"/>
        </w:rPr>
      </w:pPr>
      <w:r>
        <w:rPr>
          <w:bCs/>
          <w:sz w:val="24"/>
          <w:szCs w:val="24"/>
        </w:rPr>
        <w:t xml:space="preserve">- от </w:t>
      </w:r>
      <w:r>
        <w:rPr>
          <w:rFonts w:eastAsia="Calibri"/>
          <w:sz w:val="24"/>
          <w:szCs w:val="24"/>
          <w:lang w:eastAsia="en-US"/>
        </w:rPr>
        <w:t xml:space="preserve">05.10. 2015  № </w:t>
      </w:r>
      <w:r w:rsidRPr="00162C76">
        <w:rPr>
          <w:rFonts w:eastAsia="Calibri"/>
          <w:sz w:val="24"/>
          <w:szCs w:val="24"/>
          <w:lang w:eastAsia="en-US"/>
        </w:rPr>
        <w:t>3089</w:t>
      </w:r>
      <w:r w:rsidRPr="00162C76">
        <w:rPr>
          <w:sz w:val="24"/>
          <w:szCs w:val="24"/>
        </w:rPr>
        <w:t xml:space="preserve"> </w:t>
      </w:r>
      <w:r>
        <w:rPr>
          <w:sz w:val="24"/>
          <w:szCs w:val="24"/>
        </w:rPr>
        <w:t>«</w:t>
      </w:r>
      <w:r w:rsidRPr="00162C76">
        <w:rPr>
          <w:sz w:val="24"/>
          <w:szCs w:val="24"/>
        </w:rPr>
        <w:t xml:space="preserve">О внесении изменений в постановление </w:t>
      </w:r>
      <w:r w:rsidRPr="00162C76">
        <w:rPr>
          <w:sz w:val="24"/>
          <w:szCs w:val="24"/>
          <w:lang w:val="x-none"/>
        </w:rPr>
        <w:t>администрации города Югорска от 2</w:t>
      </w:r>
      <w:r w:rsidRPr="00162C76">
        <w:rPr>
          <w:sz w:val="24"/>
          <w:szCs w:val="24"/>
        </w:rPr>
        <w:t>4</w:t>
      </w:r>
      <w:r w:rsidRPr="00162C76">
        <w:rPr>
          <w:sz w:val="24"/>
          <w:szCs w:val="24"/>
          <w:lang w:val="x-none"/>
        </w:rPr>
        <w:t>.</w:t>
      </w:r>
      <w:r w:rsidRPr="00162C76">
        <w:rPr>
          <w:sz w:val="24"/>
          <w:szCs w:val="24"/>
        </w:rPr>
        <w:t>12</w:t>
      </w:r>
      <w:r w:rsidRPr="00162C76">
        <w:rPr>
          <w:sz w:val="24"/>
          <w:szCs w:val="24"/>
          <w:lang w:val="x-none"/>
        </w:rPr>
        <w:t xml:space="preserve">.2014 № </w:t>
      </w:r>
      <w:r w:rsidRPr="00162C76">
        <w:rPr>
          <w:sz w:val="24"/>
          <w:szCs w:val="24"/>
        </w:rPr>
        <w:t>7257</w:t>
      </w:r>
      <w:r>
        <w:rPr>
          <w:sz w:val="24"/>
          <w:szCs w:val="24"/>
        </w:rPr>
        <w:t>»</w:t>
      </w:r>
    </w:p>
    <w:p w:rsidR="00664301" w:rsidRPr="00D5692B" w:rsidRDefault="00664301" w:rsidP="00664301">
      <w:pPr>
        <w:tabs>
          <w:tab w:val="left" w:pos="851"/>
          <w:tab w:val="left" w:pos="993"/>
          <w:tab w:val="left" w:pos="1276"/>
        </w:tabs>
        <w:ind w:firstLine="709"/>
        <w:contextualSpacing/>
        <w:jc w:val="both"/>
        <w:rPr>
          <w:rFonts w:eastAsia="Calibri"/>
          <w:sz w:val="24"/>
          <w:szCs w:val="24"/>
        </w:rPr>
      </w:pPr>
      <w:r w:rsidRPr="00D5692B">
        <w:rPr>
          <w:rFonts w:eastAsia="Calibri"/>
          <w:sz w:val="24"/>
          <w:szCs w:val="24"/>
        </w:rPr>
        <w:t>3. Опубликовать постановление в газете «Югорский вестник» и разместить                            на официальном сайте администрации города Югорска.</w:t>
      </w:r>
    </w:p>
    <w:p w:rsidR="00664301" w:rsidRPr="00D5692B" w:rsidRDefault="00664301" w:rsidP="00664301">
      <w:pPr>
        <w:tabs>
          <w:tab w:val="left" w:pos="851"/>
          <w:tab w:val="left" w:pos="993"/>
          <w:tab w:val="left" w:pos="1276"/>
        </w:tabs>
        <w:ind w:firstLine="709"/>
        <w:contextualSpacing/>
        <w:jc w:val="both"/>
        <w:rPr>
          <w:sz w:val="24"/>
          <w:szCs w:val="24"/>
          <w:lang w:eastAsia="ru-RU"/>
        </w:rPr>
      </w:pPr>
      <w:r w:rsidRPr="00D5692B">
        <w:rPr>
          <w:sz w:val="24"/>
          <w:szCs w:val="24"/>
          <w:lang w:eastAsia="ru-RU"/>
        </w:rPr>
        <w:t>4. Настоящее постановление вступает в силу после его официального опубликования             в газете «Югорский вестник».</w:t>
      </w:r>
    </w:p>
    <w:p w:rsidR="00664301" w:rsidRPr="00D5692B" w:rsidRDefault="00664301" w:rsidP="00664301">
      <w:pPr>
        <w:tabs>
          <w:tab w:val="left" w:pos="851"/>
          <w:tab w:val="left" w:pos="993"/>
          <w:tab w:val="left" w:pos="1276"/>
        </w:tabs>
        <w:ind w:firstLine="709"/>
        <w:contextualSpacing/>
        <w:jc w:val="both"/>
        <w:rPr>
          <w:sz w:val="24"/>
          <w:szCs w:val="24"/>
          <w:lang w:eastAsia="ru-RU"/>
        </w:rPr>
      </w:pPr>
      <w:r w:rsidRPr="00D5692B">
        <w:rPr>
          <w:sz w:val="24"/>
          <w:szCs w:val="24"/>
          <w:lang w:eastAsia="ru-RU"/>
        </w:rPr>
        <w:t>5. </w:t>
      </w:r>
      <w:proofErr w:type="gramStart"/>
      <w:r w:rsidRPr="00D5692B">
        <w:rPr>
          <w:sz w:val="24"/>
          <w:szCs w:val="24"/>
          <w:lang w:eastAsia="ru-RU"/>
        </w:rPr>
        <w:t>Контроль за</w:t>
      </w:r>
      <w:proofErr w:type="gramEnd"/>
      <w:r w:rsidRPr="00D5692B">
        <w:rPr>
          <w:sz w:val="24"/>
          <w:szCs w:val="24"/>
          <w:lang w:eastAsia="ru-RU"/>
        </w:rPr>
        <w:t xml:space="preserve"> выполнением постановления возложить на заместителя главы администрации города Югорска Т.И. Долгодворову.</w:t>
      </w:r>
    </w:p>
    <w:p w:rsidR="00E2174B" w:rsidRDefault="00E2174B" w:rsidP="00E2174B">
      <w:pPr>
        <w:jc w:val="both"/>
        <w:rPr>
          <w:sz w:val="24"/>
          <w:szCs w:val="24"/>
          <w:lang w:eastAsia="ru-RU"/>
        </w:rPr>
      </w:pPr>
    </w:p>
    <w:p w:rsidR="00162C76" w:rsidRDefault="00162C76" w:rsidP="00E2174B">
      <w:pPr>
        <w:jc w:val="both"/>
        <w:rPr>
          <w:sz w:val="24"/>
          <w:szCs w:val="24"/>
          <w:lang w:eastAsia="ru-RU"/>
        </w:rPr>
      </w:pPr>
    </w:p>
    <w:p w:rsidR="00162C76" w:rsidRPr="00D5692B" w:rsidRDefault="00162C76" w:rsidP="00E2174B">
      <w:pPr>
        <w:jc w:val="both"/>
        <w:rPr>
          <w:b/>
          <w:sz w:val="24"/>
          <w:szCs w:val="24"/>
        </w:rPr>
      </w:pPr>
    </w:p>
    <w:p w:rsidR="00E2174B" w:rsidRPr="00D5692B" w:rsidRDefault="00162C76" w:rsidP="00E2174B">
      <w:pPr>
        <w:jc w:val="both"/>
        <w:rPr>
          <w:b/>
          <w:sz w:val="24"/>
          <w:szCs w:val="24"/>
        </w:rPr>
      </w:pPr>
      <w:r>
        <w:rPr>
          <w:b/>
          <w:sz w:val="24"/>
          <w:szCs w:val="24"/>
        </w:rPr>
        <w:t>Глава</w:t>
      </w:r>
      <w:r w:rsidR="00E2174B" w:rsidRPr="00D5692B">
        <w:rPr>
          <w:b/>
          <w:sz w:val="24"/>
          <w:szCs w:val="24"/>
        </w:rPr>
        <w:t xml:space="preserve"> администрации города Югорска                                                   </w:t>
      </w:r>
      <w:r>
        <w:rPr>
          <w:b/>
          <w:sz w:val="24"/>
          <w:szCs w:val="24"/>
        </w:rPr>
        <w:t xml:space="preserve">                      М.И. </w:t>
      </w:r>
      <w:proofErr w:type="spellStart"/>
      <w:r>
        <w:rPr>
          <w:b/>
          <w:sz w:val="24"/>
          <w:szCs w:val="24"/>
        </w:rPr>
        <w:t>Бодак</w:t>
      </w:r>
      <w:proofErr w:type="spellEnd"/>
      <w:r>
        <w:rPr>
          <w:b/>
          <w:sz w:val="24"/>
          <w:szCs w:val="24"/>
        </w:rPr>
        <w:t xml:space="preserve"> </w:t>
      </w:r>
    </w:p>
    <w:p w:rsidR="00E2174B" w:rsidRPr="00D5692B" w:rsidRDefault="00E2174B" w:rsidP="00E2174B">
      <w:pPr>
        <w:suppressAutoHyphens w:val="0"/>
        <w:spacing w:after="200" w:line="276" w:lineRule="auto"/>
      </w:pPr>
    </w:p>
    <w:p w:rsidR="00664301" w:rsidRDefault="00664301" w:rsidP="007F4A15">
      <w:pPr>
        <w:jc w:val="both"/>
        <w:rPr>
          <w:sz w:val="24"/>
          <w:szCs w:val="24"/>
        </w:rPr>
      </w:pPr>
    </w:p>
    <w:p w:rsidR="00162C76" w:rsidRDefault="00162C76" w:rsidP="007F4A15">
      <w:pPr>
        <w:jc w:val="both"/>
        <w:rPr>
          <w:sz w:val="24"/>
          <w:szCs w:val="24"/>
        </w:rPr>
      </w:pPr>
    </w:p>
    <w:p w:rsidR="00162C76" w:rsidRPr="00D5692B" w:rsidRDefault="00162C76" w:rsidP="007F4A15">
      <w:pPr>
        <w:jc w:val="both"/>
        <w:rPr>
          <w:sz w:val="24"/>
          <w:szCs w:val="24"/>
        </w:rPr>
      </w:pPr>
    </w:p>
    <w:p w:rsidR="00664301" w:rsidRPr="00D5692B" w:rsidRDefault="00664301" w:rsidP="007F4A15">
      <w:pPr>
        <w:jc w:val="both"/>
        <w:rPr>
          <w:sz w:val="24"/>
          <w:szCs w:val="24"/>
        </w:rPr>
      </w:pPr>
    </w:p>
    <w:p w:rsidR="00664301" w:rsidRPr="00D5692B" w:rsidRDefault="00664301" w:rsidP="00664301">
      <w:pPr>
        <w:jc w:val="right"/>
        <w:rPr>
          <w:b/>
          <w:sz w:val="24"/>
          <w:szCs w:val="24"/>
        </w:rPr>
      </w:pPr>
      <w:r w:rsidRPr="00D5692B">
        <w:rPr>
          <w:b/>
          <w:sz w:val="24"/>
          <w:szCs w:val="24"/>
        </w:rPr>
        <w:t>Приложение</w:t>
      </w:r>
    </w:p>
    <w:p w:rsidR="00664301" w:rsidRPr="00D5692B" w:rsidRDefault="00664301" w:rsidP="00664301">
      <w:pPr>
        <w:jc w:val="right"/>
        <w:rPr>
          <w:b/>
          <w:sz w:val="24"/>
          <w:szCs w:val="24"/>
        </w:rPr>
      </w:pPr>
      <w:r w:rsidRPr="00D5692B">
        <w:rPr>
          <w:b/>
          <w:sz w:val="24"/>
          <w:szCs w:val="24"/>
        </w:rPr>
        <w:t>к постановлению</w:t>
      </w:r>
    </w:p>
    <w:p w:rsidR="00664301" w:rsidRPr="00D5692B" w:rsidRDefault="00664301" w:rsidP="00664301">
      <w:pPr>
        <w:jc w:val="right"/>
        <w:rPr>
          <w:b/>
          <w:sz w:val="24"/>
          <w:szCs w:val="24"/>
        </w:rPr>
      </w:pPr>
      <w:r w:rsidRPr="00D5692B">
        <w:rPr>
          <w:b/>
          <w:sz w:val="24"/>
          <w:szCs w:val="24"/>
        </w:rPr>
        <w:t>администрации города Югорска</w:t>
      </w:r>
    </w:p>
    <w:p w:rsidR="00664301" w:rsidRPr="00D5692B" w:rsidRDefault="002E28FB" w:rsidP="00664301">
      <w:pPr>
        <w:jc w:val="right"/>
        <w:rPr>
          <w:sz w:val="24"/>
          <w:szCs w:val="24"/>
          <w:u w:val="single"/>
        </w:rPr>
      </w:pPr>
      <w:r w:rsidRPr="00D5692B">
        <w:rPr>
          <w:b/>
          <w:sz w:val="24"/>
          <w:szCs w:val="24"/>
        </w:rPr>
        <w:t xml:space="preserve">от </w:t>
      </w:r>
      <w:r w:rsidR="00162C76" w:rsidRPr="00162C76">
        <w:rPr>
          <w:sz w:val="24"/>
          <w:szCs w:val="24"/>
        </w:rPr>
        <w:t>_______</w:t>
      </w:r>
      <w:r w:rsidRPr="00D5692B">
        <w:rPr>
          <w:b/>
          <w:sz w:val="24"/>
          <w:szCs w:val="24"/>
        </w:rPr>
        <w:t xml:space="preserve"> № </w:t>
      </w:r>
      <w:r w:rsidR="00162C76" w:rsidRPr="00162C76">
        <w:rPr>
          <w:sz w:val="24"/>
          <w:szCs w:val="24"/>
        </w:rPr>
        <w:t>_________</w:t>
      </w:r>
    </w:p>
    <w:p w:rsidR="00664301" w:rsidRPr="00D5692B" w:rsidRDefault="00664301" w:rsidP="00664301">
      <w:pPr>
        <w:jc w:val="center"/>
        <w:rPr>
          <w:sz w:val="24"/>
          <w:szCs w:val="24"/>
        </w:rPr>
      </w:pPr>
    </w:p>
    <w:p w:rsidR="00664301" w:rsidRPr="00D5692B" w:rsidRDefault="00664301" w:rsidP="00664301">
      <w:pPr>
        <w:widowControl w:val="0"/>
        <w:autoSpaceDE w:val="0"/>
        <w:autoSpaceDN w:val="0"/>
        <w:adjustRightInd w:val="0"/>
        <w:jc w:val="center"/>
        <w:rPr>
          <w:b/>
          <w:bCs/>
          <w:sz w:val="24"/>
          <w:szCs w:val="24"/>
          <w:lang w:eastAsia="ru-RU"/>
        </w:rPr>
      </w:pPr>
      <w:r w:rsidRPr="00D5692B">
        <w:rPr>
          <w:b/>
          <w:bCs/>
          <w:sz w:val="24"/>
          <w:szCs w:val="24"/>
          <w:lang w:eastAsia="ru-RU"/>
        </w:rPr>
        <w:t>Административный регламент</w:t>
      </w:r>
    </w:p>
    <w:p w:rsidR="008E2D5C" w:rsidRPr="00D5692B" w:rsidRDefault="008E2D5C" w:rsidP="008E2D5C">
      <w:pPr>
        <w:widowControl w:val="0"/>
        <w:autoSpaceDE w:val="0"/>
        <w:autoSpaceDN w:val="0"/>
        <w:adjustRightInd w:val="0"/>
        <w:jc w:val="center"/>
        <w:rPr>
          <w:b/>
          <w:bCs/>
          <w:sz w:val="24"/>
          <w:szCs w:val="24"/>
          <w:lang w:eastAsia="ru-RU"/>
        </w:rPr>
      </w:pPr>
      <w:r w:rsidRPr="00D5692B">
        <w:rPr>
          <w:b/>
          <w:bCs/>
          <w:sz w:val="24"/>
          <w:szCs w:val="24"/>
          <w:lang w:eastAsia="ru-RU"/>
        </w:rPr>
        <w:t xml:space="preserve">предоставления муниципальной услуги </w:t>
      </w:r>
      <w:r w:rsidR="00E02BB1" w:rsidRPr="00D5692B">
        <w:rPr>
          <w:b/>
          <w:bCs/>
          <w:sz w:val="24"/>
          <w:szCs w:val="24"/>
          <w:lang w:eastAsia="ru-RU"/>
        </w:rPr>
        <w:t>«О</w:t>
      </w:r>
      <w:r w:rsidRPr="00D5692B">
        <w:rPr>
          <w:b/>
          <w:bCs/>
          <w:sz w:val="24"/>
          <w:szCs w:val="24"/>
          <w:lang w:eastAsia="ru-RU"/>
        </w:rPr>
        <w:t>рганизаци</w:t>
      </w:r>
      <w:r w:rsidR="00E02BB1" w:rsidRPr="00D5692B">
        <w:rPr>
          <w:b/>
          <w:bCs/>
          <w:sz w:val="24"/>
          <w:szCs w:val="24"/>
          <w:lang w:eastAsia="ru-RU"/>
        </w:rPr>
        <w:t>я</w:t>
      </w:r>
      <w:r w:rsidRPr="00D5692B">
        <w:rPr>
          <w:b/>
          <w:bCs/>
          <w:sz w:val="24"/>
          <w:szCs w:val="24"/>
          <w:lang w:eastAsia="ru-RU"/>
        </w:rPr>
        <w:t xml:space="preserve"> отдыха детей </w:t>
      </w:r>
    </w:p>
    <w:p w:rsidR="008E2D5C" w:rsidRPr="00D5692B" w:rsidRDefault="008E2D5C" w:rsidP="008E2D5C">
      <w:pPr>
        <w:widowControl w:val="0"/>
        <w:autoSpaceDE w:val="0"/>
        <w:autoSpaceDN w:val="0"/>
        <w:adjustRightInd w:val="0"/>
        <w:jc w:val="center"/>
        <w:rPr>
          <w:b/>
          <w:bCs/>
          <w:sz w:val="24"/>
          <w:szCs w:val="24"/>
          <w:lang w:eastAsia="ru-RU"/>
        </w:rPr>
      </w:pPr>
      <w:r w:rsidRPr="00D5692B">
        <w:rPr>
          <w:b/>
          <w:bCs/>
          <w:sz w:val="24"/>
          <w:szCs w:val="24"/>
          <w:lang w:eastAsia="ru-RU"/>
        </w:rPr>
        <w:t xml:space="preserve">в каникулярное время в части предоставления детям, </w:t>
      </w:r>
    </w:p>
    <w:p w:rsidR="00664301" w:rsidRPr="00AB1DD0" w:rsidRDefault="008E2D5C" w:rsidP="00AB1DD0">
      <w:pPr>
        <w:widowControl w:val="0"/>
        <w:autoSpaceDE w:val="0"/>
        <w:autoSpaceDN w:val="0"/>
        <w:adjustRightInd w:val="0"/>
        <w:jc w:val="center"/>
        <w:rPr>
          <w:b/>
          <w:bCs/>
          <w:sz w:val="24"/>
          <w:szCs w:val="24"/>
          <w:lang w:eastAsia="ru-RU"/>
        </w:rPr>
      </w:pPr>
      <w:proofErr w:type="gramStart"/>
      <w:r w:rsidRPr="00D5692B">
        <w:rPr>
          <w:b/>
          <w:bCs/>
          <w:sz w:val="24"/>
          <w:szCs w:val="24"/>
          <w:lang w:eastAsia="ru-RU"/>
        </w:rPr>
        <w:t>проживающим</w:t>
      </w:r>
      <w:proofErr w:type="gramEnd"/>
      <w:r w:rsidR="00AB1DD0">
        <w:rPr>
          <w:b/>
          <w:bCs/>
          <w:sz w:val="24"/>
          <w:szCs w:val="24"/>
          <w:lang w:eastAsia="ru-RU"/>
        </w:rPr>
        <w:t xml:space="preserve"> в</w:t>
      </w:r>
      <w:r w:rsidRPr="00D5692B">
        <w:rPr>
          <w:b/>
          <w:bCs/>
          <w:sz w:val="24"/>
          <w:szCs w:val="24"/>
          <w:lang w:eastAsia="ru-RU"/>
        </w:rPr>
        <w:t xml:space="preserve"> </w:t>
      </w:r>
      <w:r w:rsidR="00A211AE" w:rsidRPr="00D5692B">
        <w:rPr>
          <w:b/>
          <w:bCs/>
          <w:sz w:val="24"/>
          <w:szCs w:val="24"/>
          <w:lang w:eastAsia="ru-RU"/>
        </w:rPr>
        <w:t>муниципальном образовани</w:t>
      </w:r>
      <w:r w:rsidR="00AB1DD0">
        <w:rPr>
          <w:b/>
          <w:bCs/>
          <w:sz w:val="24"/>
          <w:szCs w:val="24"/>
          <w:lang w:eastAsia="ru-RU"/>
        </w:rPr>
        <w:t>и</w:t>
      </w:r>
      <w:r w:rsidR="00A944DE">
        <w:rPr>
          <w:b/>
          <w:bCs/>
          <w:sz w:val="24"/>
          <w:szCs w:val="24"/>
          <w:lang w:eastAsia="ru-RU"/>
        </w:rPr>
        <w:t> </w:t>
      </w:r>
      <w:r w:rsidR="00A944DE">
        <w:rPr>
          <w:sz w:val="24"/>
          <w:szCs w:val="24"/>
        </w:rPr>
        <w:t>– </w:t>
      </w:r>
      <w:r w:rsidR="00AB1DD0">
        <w:rPr>
          <w:b/>
          <w:bCs/>
          <w:sz w:val="24"/>
          <w:szCs w:val="24"/>
          <w:lang w:eastAsia="ru-RU"/>
        </w:rPr>
        <w:t xml:space="preserve"> </w:t>
      </w:r>
      <w:r w:rsidR="00A211AE" w:rsidRPr="00D5692B">
        <w:rPr>
          <w:b/>
          <w:bCs/>
          <w:sz w:val="24"/>
          <w:szCs w:val="24"/>
          <w:lang w:eastAsia="ru-RU"/>
        </w:rPr>
        <w:t>городской округ</w:t>
      </w:r>
      <w:r w:rsidR="00A944DE">
        <w:rPr>
          <w:b/>
          <w:bCs/>
          <w:sz w:val="24"/>
          <w:szCs w:val="24"/>
          <w:lang w:eastAsia="ru-RU"/>
        </w:rPr>
        <w:t xml:space="preserve"> </w:t>
      </w:r>
      <w:r w:rsidR="00A211AE" w:rsidRPr="00D5692B">
        <w:rPr>
          <w:b/>
          <w:bCs/>
          <w:sz w:val="24"/>
          <w:szCs w:val="24"/>
          <w:lang w:eastAsia="ru-RU"/>
        </w:rPr>
        <w:t>город Югорск</w:t>
      </w:r>
      <w:r w:rsidR="00AB1DD0">
        <w:rPr>
          <w:b/>
          <w:bCs/>
          <w:sz w:val="24"/>
          <w:szCs w:val="24"/>
          <w:lang w:eastAsia="ru-RU"/>
        </w:rPr>
        <w:t xml:space="preserve">, путевок в организации, </w:t>
      </w:r>
      <w:r w:rsidRPr="00D5692B">
        <w:rPr>
          <w:b/>
          <w:bCs/>
          <w:sz w:val="24"/>
          <w:szCs w:val="24"/>
          <w:lang w:eastAsia="ru-RU"/>
        </w:rPr>
        <w:t>обеспечивающие отдых и оздоровление детей</w:t>
      </w:r>
      <w:r w:rsidR="00E02BB1" w:rsidRPr="00D5692B">
        <w:rPr>
          <w:b/>
          <w:bCs/>
          <w:sz w:val="24"/>
          <w:szCs w:val="24"/>
          <w:lang w:eastAsia="ru-RU"/>
        </w:rPr>
        <w:t>».</w:t>
      </w:r>
    </w:p>
    <w:p w:rsidR="008E2D5C" w:rsidRPr="00D5692B" w:rsidRDefault="008E2D5C"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lang w:val="en-US"/>
        </w:rPr>
        <w:t>I</w:t>
      </w:r>
      <w:r w:rsidRPr="00D5692B">
        <w:rPr>
          <w:rFonts w:eastAsia="Calibri"/>
          <w:sz w:val="24"/>
          <w:szCs w:val="24"/>
        </w:rPr>
        <w:t>.</w:t>
      </w:r>
      <w:r w:rsidRPr="00D5692B">
        <w:rPr>
          <w:rFonts w:eastAsia="Calibri"/>
          <w:sz w:val="24"/>
          <w:szCs w:val="24"/>
          <w:lang w:val="en-US"/>
        </w:rPr>
        <w:t> </w:t>
      </w:r>
      <w:r w:rsidRPr="00D5692B">
        <w:rPr>
          <w:rFonts w:eastAsia="Calibri"/>
          <w:sz w:val="24"/>
          <w:szCs w:val="24"/>
        </w:rPr>
        <w:t>Общие положения</w:t>
      </w:r>
    </w:p>
    <w:p w:rsidR="00664301" w:rsidRPr="00D5692B" w:rsidRDefault="00664301"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t xml:space="preserve">Предмет регулирования </w:t>
      </w:r>
      <w:r w:rsidR="00E02BB1" w:rsidRPr="00D5692B">
        <w:rPr>
          <w:rFonts w:eastAsia="Calibri"/>
          <w:sz w:val="24"/>
          <w:szCs w:val="24"/>
        </w:rPr>
        <w:t>А</w:t>
      </w:r>
      <w:r w:rsidRPr="00D5692B">
        <w:rPr>
          <w:rFonts w:eastAsia="Calibri"/>
          <w:sz w:val="24"/>
          <w:szCs w:val="24"/>
        </w:rPr>
        <w:t>дминистративного регламента</w:t>
      </w:r>
    </w:p>
    <w:p w:rsidR="00664301" w:rsidRPr="00D5692B" w:rsidRDefault="00664301" w:rsidP="00664301">
      <w:pPr>
        <w:autoSpaceDE w:val="0"/>
        <w:autoSpaceDN w:val="0"/>
        <w:adjustRightInd w:val="0"/>
        <w:contextualSpacing/>
        <w:jc w:val="both"/>
        <w:rPr>
          <w:rFonts w:eastAsia="Calibri"/>
          <w:sz w:val="24"/>
          <w:szCs w:val="24"/>
        </w:rPr>
      </w:pPr>
    </w:p>
    <w:p w:rsidR="00064BA4" w:rsidRPr="00D5692B" w:rsidRDefault="00064BA4" w:rsidP="00F22787">
      <w:pPr>
        <w:autoSpaceDE w:val="0"/>
        <w:autoSpaceDN w:val="0"/>
        <w:adjustRightInd w:val="0"/>
        <w:ind w:firstLine="709"/>
        <w:jc w:val="both"/>
        <w:rPr>
          <w:rFonts w:eastAsia="Calibri"/>
          <w:sz w:val="24"/>
          <w:szCs w:val="24"/>
        </w:rPr>
      </w:pPr>
      <w:r w:rsidRPr="00D5692B">
        <w:rPr>
          <w:rFonts w:eastAsia="Calibri"/>
          <w:sz w:val="24"/>
          <w:szCs w:val="24"/>
        </w:rPr>
        <w:t xml:space="preserve">1. </w:t>
      </w:r>
      <w:r w:rsidR="005879BA" w:rsidRPr="00D5692B">
        <w:rPr>
          <w:rFonts w:eastAsia="Calibri"/>
          <w:sz w:val="24"/>
          <w:szCs w:val="24"/>
        </w:rPr>
        <w:t xml:space="preserve">Настоящий </w:t>
      </w:r>
      <w:r w:rsidR="00664301" w:rsidRPr="00D5692B">
        <w:rPr>
          <w:rFonts w:eastAsia="Calibri"/>
          <w:sz w:val="24"/>
          <w:szCs w:val="24"/>
        </w:rPr>
        <w:t>Административный регламент</w:t>
      </w:r>
      <w:r w:rsidR="005879BA" w:rsidRPr="00D5692B">
        <w:rPr>
          <w:rFonts w:eastAsia="Calibri"/>
          <w:sz w:val="24"/>
          <w:szCs w:val="24"/>
        </w:rPr>
        <w:t xml:space="preserve"> устанавливает сроки и последовательность административных процедур и административных действий</w:t>
      </w:r>
      <w:r w:rsidR="00275DEB" w:rsidRPr="00D5692B">
        <w:rPr>
          <w:rFonts w:eastAsia="Calibri"/>
          <w:sz w:val="24"/>
          <w:szCs w:val="24"/>
        </w:rPr>
        <w:t xml:space="preserve"> Управление социальной политики администрации города Югорска </w:t>
      </w:r>
      <w:r w:rsidR="00664301" w:rsidRPr="00D5692B">
        <w:rPr>
          <w:rFonts w:eastAsia="Calibri"/>
          <w:sz w:val="24"/>
          <w:szCs w:val="24"/>
        </w:rPr>
        <w:t xml:space="preserve">(далее </w:t>
      </w:r>
      <w:r w:rsidR="007A01C6" w:rsidRPr="00D5692B">
        <w:rPr>
          <w:rFonts w:eastAsia="Calibri"/>
          <w:sz w:val="24"/>
          <w:szCs w:val="24"/>
        </w:rPr>
        <w:t>–</w:t>
      </w:r>
      <w:r w:rsidR="00F22787" w:rsidRPr="00D5692B">
        <w:rPr>
          <w:rFonts w:eastAsia="Calibri"/>
          <w:sz w:val="24"/>
          <w:szCs w:val="24"/>
        </w:rPr>
        <w:t xml:space="preserve"> </w:t>
      </w:r>
      <w:r w:rsidR="00275DEB" w:rsidRPr="00D5692B">
        <w:rPr>
          <w:rFonts w:eastAsia="Calibri"/>
          <w:sz w:val="24"/>
          <w:szCs w:val="24"/>
        </w:rPr>
        <w:t>Управлен</w:t>
      </w:r>
      <w:r w:rsidR="00F22787" w:rsidRPr="00D5692B">
        <w:rPr>
          <w:rFonts w:eastAsia="Calibri"/>
          <w:sz w:val="24"/>
          <w:szCs w:val="24"/>
        </w:rPr>
        <w:t>и</w:t>
      </w:r>
      <w:r w:rsidR="00275DEB" w:rsidRPr="00D5692B">
        <w:rPr>
          <w:rFonts w:eastAsia="Calibri"/>
          <w:sz w:val="24"/>
          <w:szCs w:val="24"/>
        </w:rPr>
        <w:t>е</w:t>
      </w:r>
      <w:r w:rsidR="00664301" w:rsidRPr="00D5692B">
        <w:rPr>
          <w:rFonts w:eastAsia="Calibri"/>
          <w:sz w:val="24"/>
          <w:szCs w:val="24"/>
        </w:rPr>
        <w:t xml:space="preserve">), </w:t>
      </w:r>
      <w:r w:rsidR="00F1230D" w:rsidRPr="00D5692B">
        <w:rPr>
          <w:rFonts w:eastAsia="Calibri"/>
          <w:sz w:val="24"/>
          <w:szCs w:val="24"/>
        </w:rPr>
        <w:t>по предоставлению муниципальной услуги</w:t>
      </w:r>
      <w:r w:rsidRPr="00D5692B">
        <w:rPr>
          <w:rFonts w:eastAsia="Calibri"/>
          <w:sz w:val="24"/>
          <w:szCs w:val="24"/>
        </w:rPr>
        <w:t xml:space="preserve"> «Организация отдыха детей в каникулярное время в части предоставления детям, проживающим в </w:t>
      </w:r>
      <w:r w:rsidR="007A01C6" w:rsidRPr="00D5692B">
        <w:rPr>
          <w:rFonts w:eastAsia="Calibri"/>
          <w:sz w:val="24"/>
          <w:szCs w:val="24"/>
        </w:rPr>
        <w:t xml:space="preserve"> </w:t>
      </w:r>
      <w:r w:rsidR="00CE1BC2">
        <w:rPr>
          <w:rFonts w:eastAsia="Calibri"/>
          <w:sz w:val="24"/>
          <w:szCs w:val="24"/>
        </w:rPr>
        <w:t>муниципальном образовании</w:t>
      </w:r>
      <w:r w:rsidR="00A944DE">
        <w:rPr>
          <w:rFonts w:eastAsia="Calibri"/>
          <w:sz w:val="24"/>
          <w:szCs w:val="24"/>
        </w:rPr>
        <w:t> </w:t>
      </w:r>
      <w:r w:rsidR="00A944DE">
        <w:rPr>
          <w:sz w:val="24"/>
          <w:szCs w:val="24"/>
        </w:rPr>
        <w:t>– </w:t>
      </w:r>
      <w:r w:rsidR="00F22787" w:rsidRPr="00D5692B">
        <w:rPr>
          <w:rFonts w:eastAsia="Calibri"/>
          <w:sz w:val="24"/>
          <w:szCs w:val="24"/>
        </w:rPr>
        <w:t>городской</w:t>
      </w:r>
      <w:r w:rsidR="00CE1BC2">
        <w:rPr>
          <w:rFonts w:eastAsia="Calibri"/>
          <w:sz w:val="24"/>
          <w:szCs w:val="24"/>
        </w:rPr>
        <w:t> округ  </w:t>
      </w:r>
      <w:r w:rsidR="00F22787" w:rsidRPr="00D5692B">
        <w:rPr>
          <w:rFonts w:eastAsia="Calibri"/>
          <w:sz w:val="24"/>
          <w:szCs w:val="24"/>
        </w:rPr>
        <w:t>город Югорск, путевок в организации, обеспечивающие отдых и оздоровление детей»</w:t>
      </w:r>
    </w:p>
    <w:p w:rsidR="00F22787" w:rsidRPr="00D5692B" w:rsidRDefault="00F22787" w:rsidP="00275DEB">
      <w:pPr>
        <w:autoSpaceDE w:val="0"/>
        <w:autoSpaceDN w:val="0"/>
        <w:adjustRightInd w:val="0"/>
        <w:ind w:firstLine="709"/>
        <w:jc w:val="both"/>
        <w:rPr>
          <w:rFonts w:eastAsia="Calibri"/>
          <w:sz w:val="24"/>
          <w:szCs w:val="24"/>
        </w:rPr>
      </w:pPr>
    </w:p>
    <w:p w:rsidR="00064BA4" w:rsidRPr="00D5692B" w:rsidRDefault="00664301" w:rsidP="00064BA4">
      <w:pPr>
        <w:jc w:val="center"/>
        <w:rPr>
          <w:spacing w:val="-8"/>
          <w:sz w:val="24"/>
          <w:szCs w:val="24"/>
        </w:rPr>
      </w:pPr>
      <w:r w:rsidRPr="00D5692B">
        <w:rPr>
          <w:spacing w:val="-8"/>
          <w:sz w:val="24"/>
          <w:szCs w:val="24"/>
        </w:rPr>
        <w:t>Круг заявителей</w:t>
      </w:r>
    </w:p>
    <w:p w:rsidR="00664301" w:rsidRPr="00D5692B" w:rsidRDefault="00664301" w:rsidP="00664301">
      <w:pPr>
        <w:jc w:val="center"/>
        <w:rPr>
          <w:spacing w:val="-8"/>
          <w:sz w:val="24"/>
          <w:szCs w:val="24"/>
        </w:rPr>
      </w:pP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2. Заявителями на получение муниципальной услуги являются родители (законные представители) ребёнка, обратившиеся с заявлением о предоставлении муниципальной услуги.</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Получателями муниципальной услуги являются дети (учащиеся)</w:t>
      </w:r>
      <w:r w:rsidRPr="00D5692B">
        <w:rPr>
          <w:rFonts w:eastAsia="Calibri"/>
          <w:sz w:val="24"/>
          <w:szCs w:val="24"/>
        </w:rPr>
        <w:br/>
        <w:t xml:space="preserve">в возрасте от 6 до 17 лет (включительно), проживающие на территории  </w:t>
      </w:r>
      <w:r w:rsidR="00F22787" w:rsidRPr="00D5692B">
        <w:rPr>
          <w:rFonts w:eastAsia="Calibri"/>
          <w:sz w:val="24"/>
          <w:szCs w:val="24"/>
        </w:rPr>
        <w:t>муниципальном образ</w:t>
      </w:r>
      <w:r w:rsidR="00A944DE">
        <w:rPr>
          <w:rFonts w:eastAsia="Calibri"/>
          <w:sz w:val="24"/>
          <w:szCs w:val="24"/>
        </w:rPr>
        <w:t>овании </w:t>
      </w:r>
      <w:r w:rsidR="00A944DE">
        <w:rPr>
          <w:sz w:val="24"/>
          <w:szCs w:val="24"/>
        </w:rPr>
        <w:t>– </w:t>
      </w:r>
      <w:r w:rsidR="00F22787" w:rsidRPr="00D5692B">
        <w:rPr>
          <w:rFonts w:eastAsia="Calibri"/>
          <w:sz w:val="24"/>
          <w:szCs w:val="24"/>
        </w:rPr>
        <w:t>городской округ</w:t>
      </w:r>
      <w:r w:rsidR="00CE1BC2">
        <w:rPr>
          <w:rFonts w:eastAsia="Calibri"/>
          <w:sz w:val="24"/>
          <w:szCs w:val="24"/>
        </w:rPr>
        <w:t> </w:t>
      </w:r>
      <w:r w:rsidR="00F22787" w:rsidRPr="00D5692B">
        <w:rPr>
          <w:rFonts w:eastAsia="Calibri"/>
          <w:sz w:val="24"/>
          <w:szCs w:val="24"/>
        </w:rPr>
        <w:t>город Югорск</w:t>
      </w:r>
      <w:r w:rsidRPr="00D5692B">
        <w:rPr>
          <w:rFonts w:eastAsia="Calibri"/>
          <w:b/>
          <w:i/>
          <w:sz w:val="24"/>
          <w:szCs w:val="24"/>
        </w:rPr>
        <w:t>.</w:t>
      </w:r>
    </w:p>
    <w:p w:rsidR="00664301" w:rsidRPr="00D5692B" w:rsidRDefault="00664301" w:rsidP="00664301">
      <w:pPr>
        <w:autoSpaceDE w:val="0"/>
        <w:autoSpaceDN w:val="0"/>
        <w:adjustRightInd w:val="0"/>
        <w:ind w:firstLine="709"/>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t>Требования к порядку информирования</w:t>
      </w:r>
      <w:r w:rsidRPr="00D5692B">
        <w:rPr>
          <w:rFonts w:eastAsia="Calibri"/>
          <w:sz w:val="24"/>
          <w:szCs w:val="24"/>
        </w:rPr>
        <w:br/>
        <w:t>о правилах предоставления муниципальной услуги</w:t>
      </w:r>
    </w:p>
    <w:p w:rsidR="00664301" w:rsidRPr="00D5692B" w:rsidRDefault="00664301" w:rsidP="00664301">
      <w:pPr>
        <w:autoSpaceDE w:val="0"/>
        <w:autoSpaceDN w:val="0"/>
        <w:adjustRightInd w:val="0"/>
        <w:ind w:firstLine="709"/>
        <w:jc w:val="center"/>
        <w:rPr>
          <w:rFonts w:eastAsia="Calibri"/>
          <w:sz w:val="24"/>
          <w:szCs w:val="24"/>
        </w:rPr>
      </w:pPr>
    </w:p>
    <w:p w:rsidR="00664301" w:rsidRPr="00D5692B" w:rsidRDefault="00664301" w:rsidP="00664301">
      <w:pPr>
        <w:shd w:val="clear" w:color="auto" w:fill="FFFFFF"/>
        <w:ind w:firstLine="709"/>
        <w:jc w:val="both"/>
        <w:rPr>
          <w:sz w:val="24"/>
          <w:szCs w:val="24"/>
        </w:rPr>
      </w:pPr>
      <w:r w:rsidRPr="00D5692B">
        <w:rPr>
          <w:sz w:val="24"/>
          <w:szCs w:val="24"/>
        </w:rPr>
        <w:t>3. Информация о месте нахождения, справочных телефонах, графике работы, адресах электронной почты Управления, участвующего в предоставлении муниципальной услуги:</w:t>
      </w:r>
    </w:p>
    <w:p w:rsidR="00664301" w:rsidRPr="00D5692B" w:rsidRDefault="00664301" w:rsidP="00664301">
      <w:pPr>
        <w:shd w:val="clear" w:color="auto" w:fill="FFFFFF"/>
        <w:ind w:firstLine="709"/>
        <w:jc w:val="both"/>
        <w:rPr>
          <w:sz w:val="24"/>
          <w:szCs w:val="24"/>
          <w:lang w:eastAsia="ru-RU"/>
        </w:rPr>
      </w:pPr>
      <w:r w:rsidRPr="00D5692B">
        <w:rPr>
          <w:rFonts w:eastAsia="Calibri"/>
          <w:kern w:val="2"/>
          <w:sz w:val="24"/>
          <w:szCs w:val="24"/>
        </w:rPr>
        <w:t>Место нахождения</w:t>
      </w:r>
      <w:r w:rsidRPr="00D5692B">
        <w:rPr>
          <w:sz w:val="24"/>
          <w:szCs w:val="24"/>
          <w:lang w:eastAsia="ru-RU"/>
        </w:rPr>
        <w:t xml:space="preserve"> Управления:</w:t>
      </w:r>
    </w:p>
    <w:p w:rsidR="00664301" w:rsidRPr="00D5692B" w:rsidRDefault="00664301" w:rsidP="00664301">
      <w:pPr>
        <w:widowControl w:val="0"/>
        <w:ind w:firstLine="709"/>
        <w:jc w:val="both"/>
        <w:rPr>
          <w:rFonts w:eastAsia="Calibri"/>
          <w:kern w:val="2"/>
          <w:sz w:val="24"/>
          <w:szCs w:val="24"/>
        </w:rPr>
      </w:pPr>
      <w:r w:rsidRPr="00D5692B">
        <w:rPr>
          <w:rFonts w:eastAsia="Calibri"/>
          <w:kern w:val="2"/>
          <w:sz w:val="24"/>
          <w:szCs w:val="24"/>
        </w:rPr>
        <w:t>628260, улица 40 лет Победы, дом 11, город Югорск, Тюменская область,                                Ханты-Мансийский автономный округ – Югра, 4 этаж, кабинет 414;</w:t>
      </w:r>
    </w:p>
    <w:p w:rsidR="00664301" w:rsidRPr="00D5692B" w:rsidRDefault="00664301" w:rsidP="00664301">
      <w:pPr>
        <w:widowControl w:val="0"/>
        <w:ind w:firstLine="709"/>
        <w:jc w:val="both"/>
        <w:rPr>
          <w:rFonts w:eastAsia="Calibri"/>
          <w:kern w:val="2"/>
          <w:sz w:val="24"/>
          <w:szCs w:val="24"/>
        </w:rPr>
      </w:pPr>
      <w:r w:rsidRPr="00D5692B">
        <w:rPr>
          <w:rFonts w:eastAsia="Calibri"/>
          <w:kern w:val="2"/>
          <w:sz w:val="24"/>
          <w:szCs w:val="24"/>
        </w:rPr>
        <w:t xml:space="preserve">Телефон/факс (346-75) 5-00-20, 5-00-22, 5-00-24. </w:t>
      </w:r>
    </w:p>
    <w:p w:rsidR="00664301" w:rsidRPr="00D5692B" w:rsidRDefault="00664301" w:rsidP="00664301">
      <w:pPr>
        <w:ind w:firstLine="709"/>
        <w:jc w:val="both"/>
        <w:rPr>
          <w:rFonts w:eastAsia="Calibri"/>
          <w:bCs/>
          <w:sz w:val="24"/>
          <w:szCs w:val="24"/>
        </w:rPr>
      </w:pPr>
      <w:r w:rsidRPr="00D5692B">
        <w:rPr>
          <w:rFonts w:eastAsia="Calibri"/>
          <w:kern w:val="2"/>
          <w:sz w:val="24"/>
          <w:szCs w:val="24"/>
        </w:rPr>
        <w:t>Адрес электронной почты:</w:t>
      </w:r>
      <w:r w:rsidRPr="00D5692B">
        <w:rPr>
          <w:rFonts w:eastAsia="Calibri"/>
          <w:bCs/>
          <w:sz w:val="24"/>
          <w:szCs w:val="24"/>
        </w:rPr>
        <w:t xml:space="preserve"> </w:t>
      </w:r>
      <w:hyperlink r:id="rId11" w:history="1">
        <w:r w:rsidR="00913E7A" w:rsidRPr="00D5692B">
          <w:rPr>
            <w:rStyle w:val="a8"/>
            <w:rFonts w:eastAsia="Calibri"/>
            <w:bCs/>
            <w:sz w:val="24"/>
            <w:szCs w:val="24"/>
            <w:lang w:val="en-US"/>
          </w:rPr>
          <w:t>USP</w:t>
        </w:r>
        <w:r w:rsidR="00913E7A" w:rsidRPr="00D5692B">
          <w:rPr>
            <w:rStyle w:val="a8"/>
            <w:rFonts w:eastAsia="Calibri"/>
            <w:bCs/>
            <w:sz w:val="24"/>
            <w:szCs w:val="24"/>
          </w:rPr>
          <w:t>@</w:t>
        </w:r>
        <w:proofErr w:type="spellStart"/>
        <w:r w:rsidR="00913E7A" w:rsidRPr="00D5692B">
          <w:rPr>
            <w:rStyle w:val="a8"/>
            <w:rFonts w:eastAsia="Calibri"/>
            <w:bCs/>
            <w:sz w:val="24"/>
            <w:szCs w:val="24"/>
            <w:lang w:val="en-US"/>
          </w:rPr>
          <w:t>ugorsk</w:t>
        </w:r>
        <w:proofErr w:type="spellEnd"/>
        <w:r w:rsidR="00913E7A" w:rsidRPr="00D5692B">
          <w:rPr>
            <w:rStyle w:val="a8"/>
            <w:rFonts w:eastAsia="Calibri"/>
            <w:bCs/>
            <w:sz w:val="24"/>
            <w:szCs w:val="24"/>
          </w:rPr>
          <w:t>.</w:t>
        </w:r>
        <w:proofErr w:type="spellStart"/>
        <w:r w:rsidR="00913E7A" w:rsidRPr="00D5692B">
          <w:rPr>
            <w:rStyle w:val="a8"/>
            <w:rFonts w:eastAsia="Calibri"/>
            <w:bCs/>
            <w:sz w:val="24"/>
            <w:szCs w:val="24"/>
            <w:lang w:val="en-US"/>
          </w:rPr>
          <w:t>ru</w:t>
        </w:r>
        <w:proofErr w:type="spellEnd"/>
      </w:hyperlink>
    </w:p>
    <w:p w:rsidR="00913E7A" w:rsidRPr="00D5692B" w:rsidRDefault="00913E7A" w:rsidP="00664301">
      <w:pPr>
        <w:ind w:firstLine="709"/>
        <w:jc w:val="both"/>
        <w:rPr>
          <w:rFonts w:eastAsia="Calibri"/>
          <w:bCs/>
          <w:sz w:val="24"/>
          <w:szCs w:val="24"/>
        </w:rPr>
      </w:pPr>
      <w:r w:rsidRPr="00D5692B">
        <w:rPr>
          <w:rFonts w:eastAsia="Calibri"/>
          <w:bCs/>
          <w:sz w:val="24"/>
          <w:szCs w:val="24"/>
        </w:rPr>
        <w:t>Адрес официального сайта: http://adm.ugorsk.ru/</w:t>
      </w:r>
    </w:p>
    <w:p w:rsidR="00664301" w:rsidRPr="00D5692B" w:rsidRDefault="00664301" w:rsidP="00664301">
      <w:pPr>
        <w:widowControl w:val="0"/>
        <w:ind w:firstLine="709"/>
        <w:jc w:val="both"/>
        <w:rPr>
          <w:rFonts w:eastAsia="Calibri"/>
          <w:kern w:val="2"/>
          <w:sz w:val="24"/>
          <w:szCs w:val="24"/>
        </w:rPr>
      </w:pPr>
      <w:r w:rsidRPr="00D5692B">
        <w:rPr>
          <w:rFonts w:eastAsia="Calibri"/>
          <w:kern w:val="2"/>
          <w:sz w:val="24"/>
          <w:szCs w:val="24"/>
        </w:rPr>
        <w:t>График работы:</w:t>
      </w:r>
    </w:p>
    <w:p w:rsidR="00664301" w:rsidRPr="00D5692B" w:rsidRDefault="00664301" w:rsidP="00664301">
      <w:pPr>
        <w:ind w:firstLine="709"/>
        <w:jc w:val="both"/>
        <w:rPr>
          <w:sz w:val="24"/>
          <w:szCs w:val="24"/>
        </w:rPr>
      </w:pPr>
      <w:r w:rsidRPr="00D5692B">
        <w:rPr>
          <w:sz w:val="24"/>
          <w:szCs w:val="24"/>
        </w:rPr>
        <w:t>Понедельник с 9-00 до 18-00 часов;</w:t>
      </w:r>
    </w:p>
    <w:p w:rsidR="00664301" w:rsidRPr="00D5692B" w:rsidRDefault="00664301" w:rsidP="00664301">
      <w:pPr>
        <w:ind w:firstLine="709"/>
        <w:jc w:val="both"/>
        <w:rPr>
          <w:sz w:val="24"/>
          <w:szCs w:val="24"/>
        </w:rPr>
      </w:pPr>
      <w:r w:rsidRPr="00D5692B">
        <w:rPr>
          <w:sz w:val="24"/>
          <w:szCs w:val="24"/>
        </w:rPr>
        <w:t>Вторник-четверг с 9-00 до 17-00 часов;</w:t>
      </w:r>
    </w:p>
    <w:p w:rsidR="00664301" w:rsidRPr="00D5692B" w:rsidRDefault="00664301" w:rsidP="00664301">
      <w:pPr>
        <w:ind w:firstLine="709"/>
        <w:jc w:val="both"/>
        <w:rPr>
          <w:sz w:val="24"/>
          <w:szCs w:val="24"/>
        </w:rPr>
      </w:pPr>
      <w:r w:rsidRPr="00D5692B">
        <w:rPr>
          <w:sz w:val="24"/>
          <w:szCs w:val="24"/>
        </w:rPr>
        <w:t>Перерыв с 13-00 до 14-00 часов;</w:t>
      </w:r>
    </w:p>
    <w:p w:rsidR="00664301" w:rsidRPr="00D5692B" w:rsidRDefault="00664301" w:rsidP="00664301">
      <w:pPr>
        <w:ind w:firstLine="709"/>
        <w:jc w:val="both"/>
        <w:rPr>
          <w:sz w:val="24"/>
          <w:szCs w:val="24"/>
        </w:rPr>
      </w:pPr>
      <w:r w:rsidRPr="00D5692B">
        <w:rPr>
          <w:sz w:val="24"/>
          <w:szCs w:val="24"/>
        </w:rPr>
        <w:t>Суббота, воскресенье – выходной.</w:t>
      </w:r>
    </w:p>
    <w:p w:rsidR="00664301" w:rsidRPr="00D5692B" w:rsidRDefault="00664301" w:rsidP="00664301">
      <w:pPr>
        <w:tabs>
          <w:tab w:val="left" w:pos="1886"/>
        </w:tabs>
        <w:ind w:firstLine="709"/>
        <w:jc w:val="both"/>
        <w:rPr>
          <w:rFonts w:eastAsia="Calibri"/>
          <w:sz w:val="24"/>
          <w:szCs w:val="24"/>
          <w:lang w:eastAsia="en-US"/>
        </w:rPr>
      </w:pPr>
      <w:r w:rsidRPr="00D5692B">
        <w:rPr>
          <w:sz w:val="24"/>
          <w:szCs w:val="24"/>
        </w:rPr>
        <w:t xml:space="preserve">График </w:t>
      </w:r>
      <w:r w:rsidR="00CE3DCB" w:rsidRPr="00D5692B">
        <w:rPr>
          <w:sz w:val="24"/>
          <w:szCs w:val="24"/>
        </w:rPr>
        <w:t>работы</w:t>
      </w:r>
      <w:r w:rsidRPr="00D5692B">
        <w:rPr>
          <w:sz w:val="24"/>
          <w:szCs w:val="24"/>
        </w:rPr>
        <w:t xml:space="preserve"> </w:t>
      </w:r>
      <w:r w:rsidRPr="00D5692B">
        <w:rPr>
          <w:rFonts w:eastAsia="Calibri"/>
          <w:sz w:val="24"/>
          <w:szCs w:val="24"/>
        </w:rPr>
        <w:t>заявителей на получение муниципальной услуги:</w:t>
      </w:r>
    </w:p>
    <w:p w:rsidR="00664301" w:rsidRPr="00D5692B" w:rsidRDefault="00664301" w:rsidP="00664301">
      <w:pPr>
        <w:ind w:firstLine="709"/>
        <w:jc w:val="both"/>
        <w:rPr>
          <w:sz w:val="24"/>
          <w:szCs w:val="24"/>
        </w:rPr>
      </w:pPr>
      <w:r w:rsidRPr="00D5692B">
        <w:rPr>
          <w:sz w:val="24"/>
          <w:szCs w:val="24"/>
        </w:rPr>
        <w:t>Вторник-четверг с 13-00 до 17-00 часов.</w:t>
      </w:r>
    </w:p>
    <w:p w:rsidR="00664301" w:rsidRPr="00D5692B" w:rsidRDefault="00664301" w:rsidP="00664301">
      <w:pPr>
        <w:shd w:val="clear" w:color="auto" w:fill="FFFFFF"/>
        <w:ind w:firstLine="709"/>
        <w:jc w:val="both"/>
        <w:rPr>
          <w:sz w:val="24"/>
          <w:szCs w:val="24"/>
          <w:lang w:eastAsia="ru-RU"/>
        </w:rPr>
      </w:pPr>
      <w:r w:rsidRPr="00D5692B">
        <w:rPr>
          <w:sz w:val="24"/>
          <w:szCs w:val="24"/>
        </w:rPr>
        <w:t>4. </w:t>
      </w:r>
      <w:r w:rsidR="00F22787" w:rsidRPr="00D5692B">
        <w:rPr>
          <w:sz w:val="24"/>
          <w:szCs w:val="24"/>
        </w:rPr>
        <w:t xml:space="preserve">Информация о месте </w:t>
      </w:r>
      <w:r w:rsidRPr="00D5692B">
        <w:rPr>
          <w:sz w:val="24"/>
          <w:szCs w:val="24"/>
        </w:rPr>
        <w:t xml:space="preserve">нахождения, справочных телефонах, графике работы </w:t>
      </w:r>
      <w:r w:rsidRPr="00D5692B">
        <w:rPr>
          <w:rFonts w:eastAsia="Calibri"/>
          <w:sz w:val="24"/>
          <w:szCs w:val="24"/>
          <w:bdr w:val="none" w:sz="0" w:space="0" w:color="auto" w:frame="1"/>
          <w:shd w:val="clear" w:color="auto" w:fill="FFFFFF"/>
        </w:rPr>
        <w:t>муниципального автономного учреждения «Многофункциональный центр предоставления государственных и муниципальных услуг» города Югорска</w:t>
      </w:r>
      <w:r w:rsidRPr="00D5692B">
        <w:rPr>
          <w:sz w:val="24"/>
          <w:szCs w:val="24"/>
        </w:rPr>
        <w:t xml:space="preserve"> </w:t>
      </w:r>
      <w:r w:rsidRPr="00D5692B">
        <w:rPr>
          <w:i/>
          <w:sz w:val="24"/>
          <w:szCs w:val="24"/>
        </w:rPr>
        <w:t xml:space="preserve"> </w:t>
      </w:r>
      <w:r w:rsidRPr="00D5692B">
        <w:rPr>
          <w:sz w:val="24"/>
          <w:szCs w:val="24"/>
        </w:rPr>
        <w:t>(далее – МФЦ):</w:t>
      </w:r>
    </w:p>
    <w:p w:rsidR="00664301" w:rsidRPr="00D5692B" w:rsidRDefault="00664301" w:rsidP="00664301">
      <w:pPr>
        <w:shd w:val="clear" w:color="auto" w:fill="FFFFFF"/>
        <w:ind w:firstLine="709"/>
        <w:jc w:val="both"/>
        <w:textAlignment w:val="baseline"/>
        <w:rPr>
          <w:sz w:val="24"/>
          <w:szCs w:val="24"/>
          <w:lang w:eastAsia="ru-RU"/>
        </w:rPr>
      </w:pPr>
      <w:r w:rsidRPr="00D5692B">
        <w:rPr>
          <w:rFonts w:eastAsia="Calibri"/>
          <w:sz w:val="24"/>
          <w:szCs w:val="24"/>
        </w:rPr>
        <w:t>МФЦ находится по адресу:</w:t>
      </w:r>
      <w:r w:rsidRPr="00D5692B">
        <w:rPr>
          <w:sz w:val="24"/>
          <w:szCs w:val="24"/>
          <w:lang w:eastAsia="ru-RU"/>
        </w:rPr>
        <w:t xml:space="preserve"> 628260, Россия, Тюменская область, Ханты-Мансийский автономный окру</w:t>
      </w:r>
      <w:r w:rsidR="00F22787" w:rsidRPr="00D5692B">
        <w:rPr>
          <w:sz w:val="24"/>
          <w:szCs w:val="24"/>
          <w:lang w:eastAsia="ru-RU"/>
        </w:rPr>
        <w:t>г –</w:t>
      </w:r>
      <w:r w:rsidRPr="00D5692B">
        <w:rPr>
          <w:sz w:val="24"/>
          <w:szCs w:val="24"/>
          <w:lang w:eastAsia="ru-RU"/>
        </w:rPr>
        <w:t xml:space="preserve"> Югра, г. Югорск, ул. Механизаторов, дом 2;</w:t>
      </w:r>
    </w:p>
    <w:p w:rsidR="00664301" w:rsidRPr="00D5692B" w:rsidRDefault="00664301" w:rsidP="00664301">
      <w:pPr>
        <w:shd w:val="clear" w:color="auto" w:fill="FFFFFF"/>
        <w:ind w:firstLine="709"/>
        <w:jc w:val="both"/>
        <w:textAlignment w:val="baseline"/>
        <w:rPr>
          <w:sz w:val="24"/>
          <w:szCs w:val="24"/>
          <w:lang w:eastAsia="ru-RU"/>
        </w:rPr>
      </w:pPr>
      <w:r w:rsidRPr="00D5692B">
        <w:rPr>
          <w:rFonts w:eastAsia="Calibri"/>
          <w:sz w:val="24"/>
          <w:szCs w:val="24"/>
        </w:rPr>
        <w:t xml:space="preserve">Телефоны для справок: </w:t>
      </w:r>
      <w:r w:rsidRPr="00D5692B">
        <w:rPr>
          <w:sz w:val="24"/>
          <w:szCs w:val="24"/>
          <w:lang w:eastAsia="ru-RU"/>
        </w:rPr>
        <w:t>8 (34675) 77-907</w:t>
      </w:r>
      <w:r w:rsidRPr="00D5692B">
        <w:rPr>
          <w:rFonts w:eastAsia="Calibri"/>
          <w:sz w:val="24"/>
          <w:szCs w:val="24"/>
        </w:rPr>
        <w:t>;</w:t>
      </w:r>
    </w:p>
    <w:p w:rsidR="00664301" w:rsidRPr="00D5692B" w:rsidRDefault="00664301" w:rsidP="00664301">
      <w:pPr>
        <w:shd w:val="clear" w:color="auto" w:fill="FFFFFF"/>
        <w:ind w:firstLine="709"/>
        <w:jc w:val="both"/>
        <w:rPr>
          <w:rFonts w:eastAsia="Calibri"/>
          <w:sz w:val="24"/>
          <w:szCs w:val="24"/>
        </w:rPr>
      </w:pPr>
      <w:r w:rsidRPr="00D5692B">
        <w:rPr>
          <w:rFonts w:eastAsia="Calibri"/>
          <w:sz w:val="24"/>
          <w:szCs w:val="24"/>
        </w:rPr>
        <w:lastRenderedPageBreak/>
        <w:t xml:space="preserve">Адрес электронной почты: </w:t>
      </w:r>
      <w:r w:rsidR="00F22787" w:rsidRPr="00D5692B">
        <w:rPr>
          <w:sz w:val="24"/>
          <w:szCs w:val="24"/>
        </w:rPr>
        <w:t>mfc-ugorsk@yandex.ru</w:t>
      </w:r>
    </w:p>
    <w:p w:rsidR="00275DEB" w:rsidRPr="00D5692B" w:rsidRDefault="00275DEB" w:rsidP="00F22787">
      <w:pPr>
        <w:shd w:val="clear" w:color="auto" w:fill="FFFFFF"/>
        <w:ind w:firstLine="709"/>
        <w:jc w:val="both"/>
        <w:rPr>
          <w:rFonts w:eastAsia="Calibri"/>
          <w:sz w:val="24"/>
          <w:szCs w:val="24"/>
        </w:rPr>
      </w:pPr>
      <w:r w:rsidRPr="00D5692B">
        <w:rPr>
          <w:rFonts w:eastAsia="Calibri"/>
          <w:sz w:val="24"/>
          <w:szCs w:val="24"/>
        </w:rPr>
        <w:t>Адрес официального сайта:</w:t>
      </w:r>
      <w:r w:rsidR="00F22787" w:rsidRPr="00D5692B">
        <w:t xml:space="preserve"> </w:t>
      </w:r>
      <w:r w:rsidR="000661F5" w:rsidRPr="00D5692B">
        <w:rPr>
          <w:sz w:val="24"/>
          <w:szCs w:val="24"/>
        </w:rPr>
        <w:t>http://</w:t>
      </w:r>
      <w:r w:rsidR="00F22787" w:rsidRPr="00D5692B">
        <w:rPr>
          <w:rFonts w:eastAsia="Calibri"/>
          <w:sz w:val="24"/>
          <w:szCs w:val="24"/>
        </w:rPr>
        <w:t>mfc-ugorsk.ru</w:t>
      </w:r>
    </w:p>
    <w:p w:rsidR="00664301" w:rsidRPr="00D5692B" w:rsidRDefault="00664301" w:rsidP="00664301">
      <w:pPr>
        <w:shd w:val="clear" w:color="auto" w:fill="FFFFFF"/>
        <w:ind w:firstLine="709"/>
        <w:jc w:val="both"/>
        <w:textAlignment w:val="baseline"/>
        <w:rPr>
          <w:rFonts w:eastAsia="Calibri"/>
          <w:sz w:val="24"/>
          <w:szCs w:val="24"/>
          <w:lang w:eastAsia="en-US"/>
        </w:rPr>
      </w:pPr>
      <w:r w:rsidRPr="00D5692B">
        <w:rPr>
          <w:rFonts w:eastAsia="Calibri"/>
          <w:sz w:val="24"/>
          <w:szCs w:val="24"/>
        </w:rPr>
        <w:t>График работы и приема граждан:</w:t>
      </w:r>
    </w:p>
    <w:p w:rsidR="00664301" w:rsidRPr="00D5692B" w:rsidRDefault="00664301" w:rsidP="00664301">
      <w:pPr>
        <w:shd w:val="clear" w:color="auto" w:fill="FFFFFF"/>
        <w:ind w:firstLine="709"/>
        <w:jc w:val="both"/>
        <w:textAlignment w:val="baseline"/>
        <w:rPr>
          <w:sz w:val="24"/>
          <w:szCs w:val="24"/>
          <w:lang w:eastAsia="ru-RU"/>
        </w:rPr>
      </w:pPr>
      <w:r w:rsidRPr="00D5692B">
        <w:rPr>
          <w:sz w:val="24"/>
          <w:szCs w:val="24"/>
          <w:lang w:eastAsia="ru-RU"/>
        </w:rPr>
        <w:t>понедельник — пятница: 08:00 — 20:00</w:t>
      </w:r>
    </w:p>
    <w:p w:rsidR="00664301" w:rsidRPr="00D5692B" w:rsidRDefault="00664301" w:rsidP="00664301">
      <w:pPr>
        <w:shd w:val="clear" w:color="auto" w:fill="FFFFFF"/>
        <w:ind w:firstLine="709"/>
        <w:jc w:val="both"/>
        <w:textAlignment w:val="baseline"/>
        <w:rPr>
          <w:sz w:val="24"/>
          <w:szCs w:val="24"/>
          <w:lang w:eastAsia="ru-RU"/>
        </w:rPr>
      </w:pPr>
      <w:r w:rsidRPr="00D5692B">
        <w:rPr>
          <w:sz w:val="24"/>
          <w:szCs w:val="24"/>
          <w:lang w:eastAsia="ru-RU"/>
        </w:rPr>
        <w:t>суббота: 08:00 — 18:00</w:t>
      </w:r>
    </w:p>
    <w:p w:rsidR="00664301" w:rsidRPr="00D5692B" w:rsidRDefault="00664301" w:rsidP="00664301">
      <w:pPr>
        <w:shd w:val="clear" w:color="auto" w:fill="FFFFFF"/>
        <w:ind w:firstLine="709"/>
        <w:jc w:val="both"/>
        <w:textAlignment w:val="baseline"/>
        <w:rPr>
          <w:sz w:val="24"/>
          <w:szCs w:val="24"/>
          <w:lang w:eastAsia="ru-RU"/>
        </w:rPr>
      </w:pPr>
      <w:r w:rsidRPr="00D5692B">
        <w:rPr>
          <w:sz w:val="24"/>
          <w:szCs w:val="24"/>
          <w:lang w:eastAsia="ru-RU"/>
        </w:rPr>
        <w:t>воскресенье: выходной</w:t>
      </w:r>
    </w:p>
    <w:p w:rsidR="00777AD2" w:rsidRPr="00D5692B" w:rsidRDefault="00664301" w:rsidP="00664301">
      <w:pPr>
        <w:shd w:val="clear" w:color="auto" w:fill="FFFFFF"/>
        <w:ind w:firstLine="709"/>
        <w:jc w:val="both"/>
        <w:rPr>
          <w:sz w:val="24"/>
          <w:szCs w:val="24"/>
          <w:lang w:eastAsia="ru-RU"/>
        </w:rPr>
      </w:pPr>
      <w:r w:rsidRPr="00D5692B">
        <w:rPr>
          <w:sz w:val="24"/>
          <w:szCs w:val="24"/>
        </w:rPr>
        <w:t>5. </w:t>
      </w:r>
      <w:r w:rsidRPr="00D5692B">
        <w:rPr>
          <w:sz w:val="24"/>
          <w:szCs w:val="24"/>
          <w:lang w:eastAsia="ru-RU"/>
        </w:rPr>
        <w:t>Способы получения информации о мест</w:t>
      </w:r>
      <w:r w:rsidR="00777AD2" w:rsidRPr="00D5692B">
        <w:rPr>
          <w:sz w:val="24"/>
          <w:szCs w:val="24"/>
          <w:lang w:eastAsia="ru-RU"/>
        </w:rPr>
        <w:t>е</w:t>
      </w:r>
      <w:r w:rsidRPr="00D5692B">
        <w:rPr>
          <w:sz w:val="24"/>
          <w:szCs w:val="24"/>
          <w:lang w:eastAsia="ru-RU"/>
        </w:rPr>
        <w:t xml:space="preserve"> нахождения, справочных телефонах, график</w:t>
      </w:r>
      <w:r w:rsidR="00777AD2" w:rsidRPr="00D5692B">
        <w:rPr>
          <w:sz w:val="24"/>
          <w:szCs w:val="24"/>
          <w:lang w:eastAsia="ru-RU"/>
        </w:rPr>
        <w:t>е</w:t>
      </w:r>
      <w:r w:rsidRPr="00D5692B">
        <w:rPr>
          <w:sz w:val="24"/>
          <w:szCs w:val="24"/>
          <w:lang w:eastAsia="ru-RU"/>
        </w:rPr>
        <w:t xml:space="preserve"> работы, адрес</w:t>
      </w:r>
      <w:r w:rsidR="00777AD2" w:rsidRPr="00D5692B">
        <w:rPr>
          <w:sz w:val="24"/>
          <w:szCs w:val="24"/>
          <w:lang w:eastAsia="ru-RU"/>
        </w:rPr>
        <w:t xml:space="preserve">е </w:t>
      </w:r>
      <w:r w:rsidRPr="00D5692B">
        <w:rPr>
          <w:sz w:val="24"/>
          <w:szCs w:val="24"/>
          <w:lang w:eastAsia="ru-RU"/>
        </w:rPr>
        <w:t>официальн</w:t>
      </w:r>
      <w:r w:rsidR="00777AD2" w:rsidRPr="00D5692B">
        <w:rPr>
          <w:sz w:val="24"/>
          <w:szCs w:val="24"/>
          <w:lang w:eastAsia="ru-RU"/>
        </w:rPr>
        <w:t>ого</w:t>
      </w:r>
      <w:r w:rsidRPr="00D5692B">
        <w:rPr>
          <w:sz w:val="24"/>
          <w:szCs w:val="24"/>
          <w:lang w:eastAsia="ru-RU"/>
        </w:rPr>
        <w:t xml:space="preserve"> сайт</w:t>
      </w:r>
      <w:r w:rsidR="00777AD2" w:rsidRPr="00D5692B">
        <w:rPr>
          <w:sz w:val="24"/>
          <w:szCs w:val="24"/>
          <w:lang w:eastAsia="ru-RU"/>
        </w:rPr>
        <w:t xml:space="preserve">а медицинской организации </w:t>
      </w:r>
      <w:r w:rsidR="00F22787" w:rsidRPr="00D5692B">
        <w:rPr>
          <w:sz w:val="24"/>
          <w:szCs w:val="24"/>
          <w:lang w:eastAsia="ru-RU"/>
        </w:rPr>
        <w:t>города Югорска</w:t>
      </w:r>
      <w:r w:rsidR="00777AD2" w:rsidRPr="00D5692B">
        <w:rPr>
          <w:sz w:val="24"/>
          <w:szCs w:val="24"/>
          <w:lang w:eastAsia="ru-RU"/>
        </w:rPr>
        <w:t>, обращение в которую необходимо для предоставления муниципальной услуги:</w:t>
      </w:r>
    </w:p>
    <w:p w:rsidR="00664301" w:rsidRPr="00D5692B" w:rsidRDefault="00664301" w:rsidP="00664301">
      <w:pPr>
        <w:shd w:val="clear" w:color="auto" w:fill="FFFFFF"/>
        <w:ind w:firstLine="709"/>
        <w:jc w:val="both"/>
        <w:rPr>
          <w:rFonts w:eastAsia="Calibri"/>
          <w:sz w:val="24"/>
          <w:szCs w:val="24"/>
          <w:lang w:eastAsia="ru-RU"/>
        </w:rPr>
      </w:pPr>
      <w:r w:rsidRPr="00D5692B">
        <w:rPr>
          <w:rFonts w:eastAsia="Calibri"/>
          <w:sz w:val="24"/>
          <w:szCs w:val="24"/>
        </w:rPr>
        <w:t xml:space="preserve">Бюджетное учреждение Ханты-Мансийского автономного округа – Югры </w:t>
      </w:r>
      <w:r w:rsidRPr="00D5692B">
        <w:rPr>
          <w:rFonts w:eastAsia="Calibri"/>
          <w:bCs/>
          <w:sz w:val="24"/>
          <w:szCs w:val="24"/>
        </w:rPr>
        <w:t xml:space="preserve">«Югорская городская больница» </w:t>
      </w:r>
      <w:r w:rsidRPr="00D5692B">
        <w:rPr>
          <w:rFonts w:eastAsia="Calibri"/>
          <w:sz w:val="24"/>
          <w:szCs w:val="24"/>
          <w:lang w:eastAsia="ru-RU"/>
        </w:rPr>
        <w:t>находится по адресу:</w:t>
      </w:r>
    </w:p>
    <w:p w:rsidR="00664301" w:rsidRPr="00D5692B" w:rsidRDefault="00664301" w:rsidP="00664301">
      <w:pPr>
        <w:shd w:val="clear" w:color="auto" w:fill="FFFFFF"/>
        <w:ind w:firstLine="709"/>
        <w:jc w:val="both"/>
        <w:rPr>
          <w:rFonts w:eastAsia="Calibri"/>
          <w:sz w:val="24"/>
          <w:szCs w:val="24"/>
          <w:lang w:eastAsia="ru-RU"/>
        </w:rPr>
      </w:pPr>
      <w:r w:rsidRPr="00D5692B">
        <w:rPr>
          <w:sz w:val="24"/>
          <w:szCs w:val="24"/>
          <w:lang w:eastAsia="ru-RU"/>
        </w:rPr>
        <w:t>628260,Тюменская область, ХМАО - Югра, г. Югорск, ул. Попова, д. 29/1.</w:t>
      </w:r>
    </w:p>
    <w:p w:rsidR="00664301" w:rsidRPr="00D5692B" w:rsidRDefault="00664301" w:rsidP="00664301">
      <w:pPr>
        <w:widowControl w:val="0"/>
        <w:autoSpaceDE w:val="0"/>
        <w:autoSpaceDN w:val="0"/>
        <w:adjustRightInd w:val="0"/>
        <w:ind w:firstLine="709"/>
        <w:jc w:val="both"/>
        <w:rPr>
          <w:rFonts w:eastAsia="Calibri"/>
          <w:i/>
          <w:sz w:val="24"/>
          <w:szCs w:val="24"/>
          <w:lang w:eastAsia="ru-RU"/>
        </w:rPr>
      </w:pPr>
      <w:r w:rsidRPr="00D5692B">
        <w:rPr>
          <w:rFonts w:eastAsia="Calibri"/>
          <w:sz w:val="24"/>
          <w:szCs w:val="24"/>
          <w:lang w:eastAsia="ru-RU"/>
        </w:rPr>
        <w:t>Телефоны для справок:</w:t>
      </w:r>
      <w:r w:rsidRPr="00D5692B">
        <w:rPr>
          <w:sz w:val="24"/>
          <w:szCs w:val="24"/>
          <w:lang w:eastAsia="ru-RU"/>
        </w:rPr>
        <w:t xml:space="preserve"> (34675) 2-48-10</w:t>
      </w:r>
      <w:r w:rsidRPr="00D5692B">
        <w:rPr>
          <w:rFonts w:eastAsia="Calibri"/>
          <w:sz w:val="24"/>
          <w:szCs w:val="24"/>
          <w:lang w:eastAsia="ru-RU"/>
        </w:rPr>
        <w:t>;</w:t>
      </w:r>
    </w:p>
    <w:p w:rsidR="00664301" w:rsidRPr="00D5692B" w:rsidRDefault="00664301" w:rsidP="00664301">
      <w:pPr>
        <w:shd w:val="clear" w:color="auto" w:fill="FFFFFF"/>
        <w:ind w:firstLine="709"/>
        <w:jc w:val="both"/>
        <w:rPr>
          <w:rFonts w:eastAsia="Calibri"/>
          <w:sz w:val="24"/>
          <w:szCs w:val="24"/>
          <w:lang w:eastAsia="en-US"/>
        </w:rPr>
      </w:pPr>
      <w:r w:rsidRPr="00D5692B">
        <w:rPr>
          <w:sz w:val="24"/>
          <w:szCs w:val="24"/>
        </w:rPr>
        <w:t>Адрес официального сайта:</w:t>
      </w:r>
      <w:r w:rsidRPr="00D5692B">
        <w:rPr>
          <w:rFonts w:eastAsia="Calibri"/>
          <w:sz w:val="24"/>
          <w:szCs w:val="24"/>
        </w:rPr>
        <w:t xml:space="preserve"> </w:t>
      </w:r>
      <w:r w:rsidR="00D52655" w:rsidRPr="00D5692B">
        <w:rPr>
          <w:sz w:val="24"/>
          <w:szCs w:val="24"/>
        </w:rPr>
        <w:t>http://www.ucgb.org/</w:t>
      </w:r>
      <w:r w:rsidRPr="00D5692B">
        <w:rPr>
          <w:rFonts w:eastAsia="Calibri"/>
          <w:sz w:val="24"/>
          <w:szCs w:val="24"/>
        </w:rPr>
        <w:t>;</w:t>
      </w:r>
    </w:p>
    <w:p w:rsidR="00664301" w:rsidRPr="00D5692B" w:rsidRDefault="00664301" w:rsidP="00664301">
      <w:pPr>
        <w:shd w:val="clear" w:color="auto" w:fill="FFFFFF"/>
        <w:ind w:firstLine="709"/>
        <w:jc w:val="both"/>
        <w:rPr>
          <w:rFonts w:eastAsia="Calibri"/>
          <w:sz w:val="24"/>
          <w:szCs w:val="24"/>
        </w:rPr>
      </w:pPr>
      <w:r w:rsidRPr="00D5692B">
        <w:rPr>
          <w:rFonts w:eastAsia="Calibri"/>
          <w:sz w:val="24"/>
          <w:szCs w:val="24"/>
        </w:rPr>
        <w:t xml:space="preserve">Электронная почта: </w:t>
      </w:r>
      <w:hyperlink r:id="rId12" w:history="1">
        <w:r w:rsidRPr="00D5692B">
          <w:rPr>
            <w:rStyle w:val="a8"/>
            <w:rFonts w:eastAsia="Calibri"/>
            <w:color w:val="auto"/>
            <w:sz w:val="24"/>
            <w:szCs w:val="24"/>
            <w:u w:val="none"/>
          </w:rPr>
          <w:t>ucgb@yandex.ru</w:t>
        </w:r>
      </w:hyperlink>
    </w:p>
    <w:p w:rsidR="00664301" w:rsidRPr="00D5692B" w:rsidRDefault="00664301" w:rsidP="00664301">
      <w:pPr>
        <w:ind w:firstLine="709"/>
        <w:jc w:val="both"/>
        <w:rPr>
          <w:rFonts w:eastAsia="Symbol"/>
          <w:sz w:val="24"/>
          <w:szCs w:val="24"/>
          <w:lang w:eastAsia="ru-RU"/>
        </w:rPr>
      </w:pPr>
      <w:r w:rsidRPr="00D5692B">
        <w:rPr>
          <w:sz w:val="24"/>
          <w:szCs w:val="24"/>
          <w:lang w:eastAsia="ru-RU"/>
        </w:rPr>
        <w:t>График работы:</w:t>
      </w:r>
      <w:r w:rsidRPr="00D5692B">
        <w:rPr>
          <w:rFonts w:eastAsia="Symbol"/>
          <w:sz w:val="24"/>
          <w:szCs w:val="24"/>
          <w:lang w:eastAsia="ru-RU"/>
        </w:rPr>
        <w:t xml:space="preserve">    </w:t>
      </w:r>
    </w:p>
    <w:p w:rsidR="00664301" w:rsidRPr="00D5692B" w:rsidRDefault="00664301" w:rsidP="00664301">
      <w:pPr>
        <w:ind w:firstLine="709"/>
        <w:jc w:val="both"/>
        <w:rPr>
          <w:sz w:val="24"/>
          <w:szCs w:val="24"/>
          <w:lang w:eastAsia="ru-RU"/>
        </w:rPr>
      </w:pPr>
      <w:r w:rsidRPr="00D5692B">
        <w:rPr>
          <w:sz w:val="24"/>
          <w:szCs w:val="24"/>
          <w:lang w:eastAsia="ru-RU"/>
        </w:rPr>
        <w:t>с понедельника по пятницу: с 08-00 до 20-00 часов;</w:t>
      </w:r>
    </w:p>
    <w:p w:rsidR="00664301" w:rsidRPr="00D5692B" w:rsidRDefault="00664301" w:rsidP="00664301">
      <w:pPr>
        <w:ind w:firstLine="709"/>
        <w:jc w:val="both"/>
        <w:rPr>
          <w:sz w:val="24"/>
          <w:szCs w:val="24"/>
          <w:lang w:eastAsia="ru-RU"/>
        </w:rPr>
      </w:pPr>
      <w:r w:rsidRPr="00D5692B">
        <w:rPr>
          <w:sz w:val="24"/>
          <w:szCs w:val="24"/>
          <w:lang w:eastAsia="ru-RU"/>
        </w:rPr>
        <w:t>в субботу: с 8-00 до 18-00 часов,</w:t>
      </w:r>
    </w:p>
    <w:p w:rsidR="00664301" w:rsidRPr="00D5692B" w:rsidRDefault="00664301" w:rsidP="00664301">
      <w:pPr>
        <w:tabs>
          <w:tab w:val="left" w:pos="284"/>
        </w:tabs>
        <w:ind w:firstLine="709"/>
        <w:jc w:val="both"/>
        <w:rPr>
          <w:sz w:val="24"/>
          <w:szCs w:val="24"/>
          <w:lang w:eastAsia="ru-RU"/>
        </w:rPr>
      </w:pPr>
      <w:r w:rsidRPr="00D5692B">
        <w:rPr>
          <w:sz w:val="24"/>
          <w:szCs w:val="24"/>
          <w:lang w:eastAsia="ru-RU"/>
        </w:rPr>
        <w:t>воскресенье – выходной.</w:t>
      </w:r>
    </w:p>
    <w:p w:rsidR="00BC0EB6" w:rsidRPr="00D5692B" w:rsidRDefault="00BC0EB6" w:rsidP="00664301">
      <w:pPr>
        <w:tabs>
          <w:tab w:val="left" w:pos="284"/>
        </w:tabs>
        <w:ind w:firstLine="709"/>
        <w:jc w:val="both"/>
        <w:rPr>
          <w:sz w:val="24"/>
          <w:szCs w:val="24"/>
          <w:lang w:eastAsia="ru-RU"/>
        </w:rPr>
      </w:pPr>
    </w:p>
    <w:p w:rsidR="00BC0EB6" w:rsidRPr="00D5692B" w:rsidRDefault="007650E9" w:rsidP="00664301">
      <w:pPr>
        <w:tabs>
          <w:tab w:val="left" w:pos="284"/>
        </w:tabs>
        <w:ind w:firstLine="709"/>
        <w:jc w:val="both"/>
        <w:rPr>
          <w:sz w:val="24"/>
          <w:szCs w:val="24"/>
          <w:lang w:eastAsia="ru-RU"/>
        </w:rPr>
      </w:pPr>
      <w:r w:rsidRPr="00D5692B">
        <w:rPr>
          <w:sz w:val="24"/>
          <w:szCs w:val="24"/>
          <w:lang w:eastAsia="ru-RU"/>
        </w:rPr>
        <w:t xml:space="preserve">6. </w:t>
      </w:r>
      <w:r w:rsidR="00BC0EB6" w:rsidRPr="00D5692B">
        <w:rPr>
          <w:sz w:val="24"/>
          <w:szCs w:val="24"/>
          <w:lang w:eastAsia="ru-RU"/>
        </w:rPr>
        <w:t xml:space="preserve">Информация о месте нахождения, справочных телефонах, адресах </w:t>
      </w:r>
      <w:r w:rsidRPr="00D5692B">
        <w:rPr>
          <w:sz w:val="24"/>
          <w:szCs w:val="24"/>
          <w:lang w:eastAsia="ru-RU"/>
        </w:rPr>
        <w:t>электронной</w:t>
      </w:r>
      <w:r w:rsidR="00BC0EB6" w:rsidRPr="00D5692B">
        <w:rPr>
          <w:sz w:val="24"/>
          <w:szCs w:val="24"/>
          <w:lang w:eastAsia="ru-RU"/>
        </w:rPr>
        <w:t xml:space="preserve"> почты </w:t>
      </w:r>
      <w:r w:rsidR="00787E7F" w:rsidRPr="00D5692B">
        <w:rPr>
          <w:sz w:val="24"/>
          <w:szCs w:val="24"/>
          <w:lang w:eastAsia="ru-RU"/>
        </w:rPr>
        <w:t xml:space="preserve">Отделение УФМС России по Ханты-Мансийскому автономному округу – Югре в г. </w:t>
      </w:r>
      <w:proofErr w:type="spellStart"/>
      <w:r w:rsidR="00787E7F" w:rsidRPr="00D5692B">
        <w:rPr>
          <w:sz w:val="24"/>
          <w:szCs w:val="24"/>
          <w:lang w:eastAsia="ru-RU"/>
        </w:rPr>
        <w:t>Югорске</w:t>
      </w:r>
      <w:proofErr w:type="spellEnd"/>
      <w:r w:rsidR="00BC0EB6" w:rsidRPr="00D5692B">
        <w:rPr>
          <w:sz w:val="24"/>
          <w:szCs w:val="24"/>
          <w:lang w:eastAsia="ru-RU"/>
        </w:rPr>
        <w:t xml:space="preserve"> </w:t>
      </w:r>
      <w:r w:rsidR="00264A16" w:rsidRPr="00D5692B">
        <w:rPr>
          <w:sz w:val="24"/>
          <w:szCs w:val="24"/>
          <w:lang w:eastAsia="ru-RU"/>
        </w:rPr>
        <w:t>(</w:t>
      </w:r>
      <w:r w:rsidR="00BC0EB6" w:rsidRPr="00D5692B">
        <w:rPr>
          <w:sz w:val="24"/>
          <w:szCs w:val="24"/>
          <w:lang w:eastAsia="ru-RU"/>
        </w:rPr>
        <w:t xml:space="preserve">далее – УФМС), участвующего в предоставлении муниципальной </w:t>
      </w:r>
      <w:r w:rsidR="00907ED1" w:rsidRPr="00D5692B">
        <w:rPr>
          <w:sz w:val="24"/>
          <w:szCs w:val="24"/>
          <w:lang w:eastAsia="ru-RU"/>
        </w:rPr>
        <w:t>у</w:t>
      </w:r>
      <w:r w:rsidR="00BC0EB6" w:rsidRPr="00D5692B">
        <w:rPr>
          <w:sz w:val="24"/>
          <w:szCs w:val="24"/>
          <w:lang w:eastAsia="ru-RU"/>
        </w:rPr>
        <w:t xml:space="preserve">слуги, согласно пункту 20 настоящего </w:t>
      </w:r>
      <w:r w:rsidRPr="00D5692B">
        <w:rPr>
          <w:sz w:val="24"/>
          <w:szCs w:val="24"/>
          <w:lang w:eastAsia="ru-RU"/>
        </w:rPr>
        <w:t>А</w:t>
      </w:r>
      <w:r w:rsidR="00BC0EB6" w:rsidRPr="00D5692B">
        <w:rPr>
          <w:sz w:val="24"/>
          <w:szCs w:val="24"/>
          <w:lang w:eastAsia="ru-RU"/>
        </w:rPr>
        <w:t>дминистративного регламента:</w:t>
      </w:r>
    </w:p>
    <w:p w:rsidR="00BC0EB6" w:rsidRPr="00D5692B" w:rsidRDefault="00BC0EB6" w:rsidP="00664301">
      <w:pPr>
        <w:tabs>
          <w:tab w:val="left" w:pos="284"/>
        </w:tabs>
        <w:ind w:firstLine="709"/>
        <w:jc w:val="both"/>
        <w:rPr>
          <w:sz w:val="24"/>
          <w:szCs w:val="24"/>
          <w:lang w:eastAsia="ru-RU"/>
        </w:rPr>
      </w:pPr>
      <w:r w:rsidRPr="00D5692B">
        <w:rPr>
          <w:sz w:val="24"/>
          <w:szCs w:val="24"/>
          <w:lang w:eastAsia="ru-RU"/>
        </w:rPr>
        <w:t>УФМС</w:t>
      </w:r>
      <w:r w:rsidR="00787E7F" w:rsidRPr="00D5692B">
        <w:rPr>
          <w:sz w:val="24"/>
          <w:szCs w:val="24"/>
          <w:lang w:eastAsia="ru-RU"/>
        </w:rPr>
        <w:t xml:space="preserve"> находится по адресу</w:t>
      </w:r>
      <w:r w:rsidRPr="00D5692B">
        <w:rPr>
          <w:sz w:val="24"/>
          <w:szCs w:val="24"/>
          <w:lang w:eastAsia="ru-RU"/>
        </w:rPr>
        <w:t>:</w:t>
      </w:r>
      <w:r w:rsidR="00787E7F" w:rsidRPr="00D5692B">
        <w:t xml:space="preserve"> </w:t>
      </w:r>
      <w:r w:rsidR="00787E7F" w:rsidRPr="00D5692B">
        <w:rPr>
          <w:sz w:val="24"/>
          <w:szCs w:val="24"/>
          <w:lang w:eastAsia="ru-RU"/>
        </w:rPr>
        <w:t>628260, Тюменская область, г. Югорск, ул. Геологов, дом 9</w:t>
      </w:r>
    </w:p>
    <w:p w:rsidR="00BC0EB6" w:rsidRPr="00D5692B" w:rsidRDefault="00BC0EB6" w:rsidP="00664301">
      <w:pPr>
        <w:tabs>
          <w:tab w:val="left" w:pos="284"/>
        </w:tabs>
        <w:ind w:firstLine="709"/>
        <w:jc w:val="both"/>
        <w:rPr>
          <w:sz w:val="24"/>
          <w:szCs w:val="24"/>
          <w:lang w:eastAsia="ru-RU"/>
        </w:rPr>
      </w:pPr>
      <w:r w:rsidRPr="00D5692B">
        <w:rPr>
          <w:sz w:val="24"/>
          <w:szCs w:val="24"/>
          <w:lang w:eastAsia="ru-RU"/>
        </w:rPr>
        <w:t>телефоны для справок:</w:t>
      </w:r>
      <w:r w:rsidR="00787E7F" w:rsidRPr="00D5692B">
        <w:t xml:space="preserve"> </w:t>
      </w:r>
      <w:r w:rsidR="00787E7F" w:rsidRPr="00D5692B">
        <w:rPr>
          <w:sz w:val="24"/>
          <w:szCs w:val="24"/>
          <w:lang w:eastAsia="ru-RU"/>
        </w:rPr>
        <w:t>(34675) 2-32-36, 23-295, 72-370</w:t>
      </w:r>
    </w:p>
    <w:p w:rsidR="00BC0EB6" w:rsidRPr="00D5692B" w:rsidRDefault="00BC0EB6" w:rsidP="00A57301">
      <w:pPr>
        <w:tabs>
          <w:tab w:val="left" w:pos="284"/>
        </w:tabs>
        <w:ind w:firstLine="709"/>
        <w:jc w:val="both"/>
        <w:rPr>
          <w:sz w:val="24"/>
          <w:szCs w:val="24"/>
          <w:lang w:eastAsia="ru-RU"/>
        </w:rPr>
      </w:pPr>
      <w:r w:rsidRPr="00D5692B">
        <w:rPr>
          <w:sz w:val="24"/>
          <w:szCs w:val="24"/>
          <w:lang w:eastAsia="ru-RU"/>
        </w:rPr>
        <w:t>адрес электронной почты:</w:t>
      </w:r>
      <w:r w:rsidR="00787E7F" w:rsidRPr="00D5692B">
        <w:t xml:space="preserve"> </w:t>
      </w:r>
      <w:hyperlink r:id="rId13" w:history="1">
        <w:r w:rsidR="00787E7F" w:rsidRPr="00D5692B">
          <w:rPr>
            <w:rStyle w:val="a8"/>
            <w:color w:val="000000"/>
            <w:sz w:val="24"/>
            <w:szCs w:val="24"/>
          </w:rPr>
          <w:t>AbakumovaS@ufms86.ru</w:t>
        </w:r>
      </w:hyperlink>
    </w:p>
    <w:p w:rsidR="00A57301" w:rsidRPr="00D5692B" w:rsidRDefault="00A57301" w:rsidP="00664301">
      <w:pPr>
        <w:shd w:val="clear" w:color="auto" w:fill="FFFFFF"/>
        <w:ind w:firstLine="709"/>
        <w:jc w:val="both"/>
        <w:rPr>
          <w:sz w:val="24"/>
          <w:szCs w:val="24"/>
        </w:rPr>
      </w:pPr>
    </w:p>
    <w:p w:rsidR="00664301" w:rsidRPr="00D5692B" w:rsidRDefault="00787E7F" w:rsidP="00664301">
      <w:pPr>
        <w:shd w:val="clear" w:color="auto" w:fill="FFFFFF"/>
        <w:ind w:firstLine="709"/>
        <w:jc w:val="both"/>
        <w:rPr>
          <w:sz w:val="24"/>
          <w:szCs w:val="24"/>
          <w:lang w:eastAsia="ru-RU"/>
        </w:rPr>
      </w:pPr>
      <w:r w:rsidRPr="00D5692B">
        <w:rPr>
          <w:sz w:val="24"/>
          <w:szCs w:val="24"/>
        </w:rPr>
        <w:t>7</w:t>
      </w:r>
      <w:r w:rsidR="00664301" w:rsidRPr="00D5692B">
        <w:rPr>
          <w:sz w:val="24"/>
          <w:szCs w:val="24"/>
        </w:rPr>
        <w:t>. </w:t>
      </w:r>
      <w:r w:rsidR="00664301" w:rsidRPr="00D5692B">
        <w:rPr>
          <w:sz w:val="24"/>
          <w:szCs w:val="24"/>
          <w:lang w:eastAsia="ru-RU"/>
        </w:rPr>
        <w:t xml:space="preserve">Сведения, указанные в </w:t>
      </w:r>
      <w:hyperlink r:id="rId14" w:history="1">
        <w:r w:rsidR="00664301" w:rsidRPr="00D5692B">
          <w:rPr>
            <w:rStyle w:val="a8"/>
            <w:color w:val="auto"/>
            <w:sz w:val="24"/>
            <w:szCs w:val="24"/>
            <w:u w:val="none"/>
            <w:lang w:eastAsia="ru-RU"/>
          </w:rPr>
          <w:t>пунктах</w:t>
        </w:r>
      </w:hyperlink>
      <w:r w:rsidR="00664301" w:rsidRPr="00D5692B">
        <w:rPr>
          <w:sz w:val="24"/>
          <w:szCs w:val="24"/>
          <w:lang w:eastAsia="ru-RU"/>
        </w:rPr>
        <w:t xml:space="preserve"> 3 – </w:t>
      </w:r>
      <w:r w:rsidRPr="00D5692B">
        <w:rPr>
          <w:sz w:val="24"/>
          <w:szCs w:val="24"/>
          <w:lang w:eastAsia="ru-RU"/>
        </w:rPr>
        <w:t>6</w:t>
      </w:r>
      <w:r w:rsidR="00664301" w:rsidRPr="00D5692B">
        <w:rPr>
          <w:sz w:val="24"/>
          <w:szCs w:val="24"/>
          <w:lang w:eastAsia="ru-RU"/>
        </w:rPr>
        <w:t xml:space="preserve"> настоящего </w:t>
      </w:r>
      <w:r w:rsidRPr="00D5692B">
        <w:rPr>
          <w:sz w:val="24"/>
          <w:szCs w:val="24"/>
          <w:lang w:eastAsia="ru-RU"/>
        </w:rPr>
        <w:t>А</w:t>
      </w:r>
      <w:r w:rsidR="00664301" w:rsidRPr="00D5692B">
        <w:rPr>
          <w:sz w:val="24"/>
          <w:szCs w:val="24"/>
          <w:lang w:eastAsia="ru-RU"/>
        </w:rPr>
        <w:t>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664301" w:rsidRPr="00D5692B" w:rsidRDefault="00664301" w:rsidP="00664301">
      <w:pPr>
        <w:tabs>
          <w:tab w:val="left" w:pos="851"/>
        </w:tabs>
        <w:ind w:firstLine="709"/>
        <w:jc w:val="both"/>
        <w:rPr>
          <w:rFonts w:eastAsia="Calibri"/>
          <w:sz w:val="24"/>
          <w:szCs w:val="24"/>
          <w:lang w:eastAsia="ru-RU"/>
        </w:rPr>
      </w:pPr>
      <w:r w:rsidRPr="00D5692B">
        <w:rPr>
          <w:rFonts w:eastAsia="Calibri"/>
          <w:sz w:val="24"/>
          <w:szCs w:val="24"/>
          <w:lang w:eastAsia="ru-RU"/>
        </w:rPr>
        <w:t xml:space="preserve">на официальном сайте </w:t>
      </w:r>
      <w:r w:rsidRPr="00D5692B">
        <w:rPr>
          <w:rFonts w:eastAsia="Calibri"/>
          <w:kern w:val="2"/>
          <w:sz w:val="24"/>
          <w:szCs w:val="24"/>
        </w:rPr>
        <w:t xml:space="preserve">сайт администрации города Югорска </w:t>
      </w:r>
      <w:hyperlink r:id="rId15" w:history="1">
        <w:r w:rsidRPr="00D5692B">
          <w:rPr>
            <w:rStyle w:val="a8"/>
            <w:rFonts w:eastAsia="Calibri"/>
            <w:color w:val="auto"/>
            <w:kern w:val="2"/>
            <w:sz w:val="24"/>
            <w:szCs w:val="24"/>
            <w:u w:val="none"/>
            <w:lang w:val="en-US"/>
          </w:rPr>
          <w:t>www</w:t>
        </w:r>
        <w:r w:rsidRPr="00D5692B">
          <w:rPr>
            <w:rStyle w:val="a8"/>
            <w:rFonts w:eastAsia="Calibri"/>
            <w:color w:val="auto"/>
            <w:kern w:val="2"/>
            <w:sz w:val="24"/>
            <w:szCs w:val="24"/>
            <w:u w:val="none"/>
          </w:rPr>
          <w:t>.</w:t>
        </w:r>
        <w:proofErr w:type="spellStart"/>
        <w:r w:rsidRPr="00D5692B">
          <w:rPr>
            <w:rStyle w:val="a8"/>
            <w:rFonts w:eastAsia="Calibri"/>
            <w:color w:val="auto"/>
            <w:kern w:val="2"/>
            <w:sz w:val="24"/>
            <w:szCs w:val="24"/>
            <w:u w:val="none"/>
            <w:lang w:val="en-US"/>
          </w:rPr>
          <w:t>adm</w:t>
        </w:r>
        <w:proofErr w:type="spellEnd"/>
        <w:r w:rsidRPr="00D5692B">
          <w:rPr>
            <w:rStyle w:val="a8"/>
            <w:rFonts w:eastAsia="Calibri"/>
            <w:color w:val="auto"/>
            <w:kern w:val="2"/>
            <w:sz w:val="24"/>
            <w:szCs w:val="24"/>
            <w:u w:val="none"/>
          </w:rPr>
          <w:t>.</w:t>
        </w:r>
        <w:proofErr w:type="spellStart"/>
        <w:r w:rsidRPr="00D5692B">
          <w:rPr>
            <w:rStyle w:val="a8"/>
            <w:rFonts w:eastAsia="Calibri"/>
            <w:color w:val="auto"/>
            <w:kern w:val="2"/>
            <w:sz w:val="24"/>
            <w:szCs w:val="24"/>
            <w:u w:val="none"/>
            <w:lang w:val="en-US"/>
          </w:rPr>
          <w:t>ugorsk</w:t>
        </w:r>
        <w:proofErr w:type="spellEnd"/>
        <w:r w:rsidRPr="00D5692B">
          <w:rPr>
            <w:rStyle w:val="a8"/>
            <w:rFonts w:eastAsia="Calibri"/>
            <w:color w:val="auto"/>
            <w:kern w:val="2"/>
            <w:sz w:val="24"/>
            <w:szCs w:val="24"/>
            <w:u w:val="none"/>
          </w:rPr>
          <w:t>.</w:t>
        </w:r>
        <w:proofErr w:type="spellStart"/>
        <w:r w:rsidRPr="00D5692B">
          <w:rPr>
            <w:rStyle w:val="a8"/>
            <w:rFonts w:eastAsia="Calibri"/>
            <w:color w:val="auto"/>
            <w:kern w:val="2"/>
            <w:sz w:val="24"/>
            <w:szCs w:val="24"/>
            <w:u w:val="none"/>
            <w:lang w:val="en-US"/>
          </w:rPr>
          <w:t>ru</w:t>
        </w:r>
        <w:proofErr w:type="spellEnd"/>
      </w:hyperlink>
      <w:r w:rsidRPr="00D5692B">
        <w:rPr>
          <w:rFonts w:eastAsia="Calibri"/>
          <w:kern w:val="2"/>
          <w:sz w:val="24"/>
          <w:szCs w:val="24"/>
        </w:rPr>
        <w:t xml:space="preserve">                 </w:t>
      </w:r>
      <w:r w:rsidRPr="00D5692B">
        <w:rPr>
          <w:rFonts w:eastAsia="Calibri"/>
          <w:sz w:val="24"/>
          <w:szCs w:val="24"/>
          <w:lang w:eastAsia="ru-RU"/>
        </w:rPr>
        <w:t>(далее официальный сайт);</w:t>
      </w:r>
    </w:p>
    <w:p w:rsidR="00664301" w:rsidRPr="00D5692B" w:rsidRDefault="00664301" w:rsidP="00664301">
      <w:pPr>
        <w:ind w:firstLine="709"/>
        <w:jc w:val="both"/>
        <w:rPr>
          <w:sz w:val="24"/>
          <w:szCs w:val="24"/>
          <w:lang w:eastAsia="en-US"/>
        </w:rPr>
      </w:pPr>
      <w:r w:rsidRPr="00D5692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16" w:history="1">
        <w:r w:rsidRPr="00D5692B">
          <w:rPr>
            <w:rStyle w:val="a8"/>
            <w:color w:val="auto"/>
            <w:sz w:val="24"/>
            <w:szCs w:val="24"/>
            <w:u w:val="none"/>
          </w:rPr>
          <w:t>www.gosuslugi.ru</w:t>
        </w:r>
      </w:hyperlink>
      <w:r w:rsidRPr="00D5692B">
        <w:rPr>
          <w:sz w:val="24"/>
          <w:szCs w:val="24"/>
        </w:rPr>
        <w:t xml:space="preserve"> (далее </w:t>
      </w:r>
      <w:r w:rsidRPr="00D5692B">
        <w:rPr>
          <w:sz w:val="24"/>
          <w:szCs w:val="24"/>
        </w:rPr>
        <w:noBreakHyphen/>
        <w:t xml:space="preserve"> Единый портал);</w:t>
      </w:r>
    </w:p>
    <w:p w:rsidR="00664301" w:rsidRPr="00D5692B" w:rsidRDefault="00664301" w:rsidP="00664301">
      <w:pPr>
        <w:ind w:firstLine="709"/>
        <w:jc w:val="both"/>
        <w:rPr>
          <w:sz w:val="24"/>
          <w:szCs w:val="24"/>
        </w:rPr>
      </w:pPr>
      <w:r w:rsidRPr="00D5692B">
        <w:rPr>
          <w:sz w:val="24"/>
          <w:szCs w:val="24"/>
        </w:rPr>
        <w:t xml:space="preserve">в региональной информационной системе Ханты-Мансийского автономного                    округа </w:t>
      </w:r>
      <w:r w:rsidRPr="00D5692B">
        <w:rPr>
          <w:sz w:val="24"/>
          <w:szCs w:val="24"/>
        </w:rPr>
        <w:noBreakHyphen/>
        <w:t xml:space="preserve"> Югры «Портал государственных и муниципальных услуг (функций)                              Ханты-Мансийского автономного округа – Югры» </w:t>
      </w:r>
      <w:hyperlink r:id="rId17" w:history="1">
        <w:r w:rsidRPr="00D5692B">
          <w:rPr>
            <w:rStyle w:val="a8"/>
            <w:color w:val="auto"/>
            <w:sz w:val="24"/>
            <w:szCs w:val="24"/>
            <w:u w:val="none"/>
          </w:rPr>
          <w:t>86.gosuslugi.ru</w:t>
        </w:r>
      </w:hyperlink>
      <w:r w:rsidRPr="00D5692B">
        <w:rPr>
          <w:sz w:val="24"/>
          <w:szCs w:val="24"/>
        </w:rPr>
        <w:t xml:space="preserve"> (далее – региональный портал).</w:t>
      </w:r>
    </w:p>
    <w:p w:rsidR="00664301" w:rsidRPr="00D5692B" w:rsidRDefault="00787E7F" w:rsidP="00664301">
      <w:pPr>
        <w:shd w:val="clear" w:color="auto" w:fill="FFFFFF"/>
        <w:autoSpaceDE w:val="0"/>
        <w:autoSpaceDN w:val="0"/>
        <w:adjustRightInd w:val="0"/>
        <w:ind w:firstLine="709"/>
        <w:jc w:val="both"/>
        <w:rPr>
          <w:sz w:val="24"/>
          <w:szCs w:val="24"/>
        </w:rPr>
      </w:pPr>
      <w:r w:rsidRPr="00D5692B">
        <w:rPr>
          <w:sz w:val="24"/>
          <w:szCs w:val="24"/>
        </w:rPr>
        <w:t>8</w:t>
      </w:r>
      <w:r w:rsidR="00664301" w:rsidRPr="00D5692B">
        <w:rPr>
          <w:sz w:val="24"/>
          <w:szCs w:val="24"/>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664301" w:rsidRPr="00D5692B" w:rsidRDefault="00664301" w:rsidP="00664301">
      <w:pPr>
        <w:ind w:firstLine="709"/>
        <w:jc w:val="both"/>
        <w:rPr>
          <w:rFonts w:eastAsia="Calibri"/>
          <w:sz w:val="24"/>
          <w:szCs w:val="24"/>
        </w:rPr>
      </w:pPr>
      <w:r w:rsidRPr="00D5692B">
        <w:rPr>
          <w:rFonts w:eastAsia="Calibri"/>
          <w:sz w:val="24"/>
          <w:szCs w:val="24"/>
        </w:rPr>
        <w:t>устной (при личном обращении заявителя и/или по телефону);</w:t>
      </w:r>
    </w:p>
    <w:p w:rsidR="00664301" w:rsidRPr="00D5692B" w:rsidRDefault="00664301" w:rsidP="00664301">
      <w:pPr>
        <w:ind w:firstLine="709"/>
        <w:jc w:val="both"/>
        <w:rPr>
          <w:rFonts w:eastAsia="Calibri"/>
          <w:sz w:val="24"/>
          <w:szCs w:val="24"/>
        </w:rPr>
      </w:pPr>
      <w:r w:rsidRPr="00D5692B">
        <w:rPr>
          <w:rFonts w:eastAsia="Calibri"/>
          <w:sz w:val="24"/>
          <w:szCs w:val="24"/>
        </w:rPr>
        <w:t>письменной (при письменном обращении заявителя по почте, электронной почте, факсу);</w:t>
      </w:r>
    </w:p>
    <w:p w:rsidR="00664301" w:rsidRPr="00D5692B" w:rsidRDefault="00664301" w:rsidP="00664301">
      <w:pPr>
        <w:ind w:firstLine="709"/>
        <w:jc w:val="both"/>
        <w:rPr>
          <w:rFonts w:eastAsia="Calibri"/>
          <w:sz w:val="24"/>
          <w:szCs w:val="24"/>
        </w:rPr>
      </w:pPr>
      <w:r w:rsidRPr="00D5692B">
        <w:rPr>
          <w:rFonts w:eastAsia="Calibri"/>
          <w:sz w:val="24"/>
          <w:szCs w:val="24"/>
        </w:rPr>
        <w:t>в форме информационных (мультимедийных) материалов в информационн</w:t>
      </w:r>
      <w:r w:rsidR="00D22DE1" w:rsidRPr="00D5692B">
        <w:rPr>
          <w:rFonts w:eastAsia="Calibri"/>
          <w:sz w:val="24"/>
          <w:szCs w:val="24"/>
        </w:rPr>
        <w:t>о -</w:t>
      </w:r>
      <w:r w:rsidRPr="00D5692B">
        <w:rPr>
          <w:rFonts w:eastAsia="Calibri"/>
          <w:sz w:val="24"/>
          <w:szCs w:val="24"/>
        </w:rPr>
        <w:t xml:space="preserve"> телекоммуникационной сети «Интернет» на официальном сайте, Едином и региональном порталах.</w:t>
      </w:r>
    </w:p>
    <w:p w:rsidR="00D22DE1" w:rsidRPr="00D5692B" w:rsidRDefault="00D22DE1" w:rsidP="00664301">
      <w:pPr>
        <w:ind w:firstLine="709"/>
        <w:jc w:val="both"/>
        <w:rPr>
          <w:rFonts w:eastAsia="Calibri"/>
          <w:sz w:val="24"/>
          <w:szCs w:val="24"/>
        </w:rPr>
      </w:pPr>
      <w:r w:rsidRPr="00D5692B">
        <w:rPr>
          <w:rFonts w:eastAsia="Calibri"/>
          <w:sz w:val="24"/>
          <w:szCs w:val="24"/>
        </w:rPr>
        <w:t>посредством публикации в средствах массовой информации;</w:t>
      </w:r>
    </w:p>
    <w:p w:rsidR="00D22DE1" w:rsidRPr="00D5692B" w:rsidRDefault="00D22DE1" w:rsidP="00D22DE1">
      <w:pPr>
        <w:ind w:firstLine="709"/>
        <w:jc w:val="both"/>
        <w:rPr>
          <w:rFonts w:eastAsia="Calibri"/>
          <w:sz w:val="24"/>
          <w:szCs w:val="24"/>
        </w:rPr>
      </w:pPr>
      <w:r w:rsidRPr="00D5692B">
        <w:rPr>
          <w:rFonts w:eastAsia="Calibri"/>
          <w:sz w:val="24"/>
          <w:szCs w:val="24"/>
        </w:rPr>
        <w:t>посредством издания информационных материалов (брошюр, памяток, буклетов).</w:t>
      </w:r>
    </w:p>
    <w:p w:rsidR="00664301" w:rsidRPr="00D5692B" w:rsidRDefault="00664301" w:rsidP="00664301">
      <w:pPr>
        <w:ind w:firstLine="709"/>
        <w:jc w:val="both"/>
        <w:rPr>
          <w:rFonts w:eastAsia="Calibri"/>
          <w:sz w:val="24"/>
          <w:szCs w:val="24"/>
        </w:rPr>
      </w:pPr>
      <w:r w:rsidRPr="00D5692B">
        <w:rPr>
          <w:rFonts w:eastAsia="Calibri"/>
          <w:sz w:val="24"/>
          <w:szCs w:val="24"/>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664301" w:rsidRPr="00D5692B" w:rsidRDefault="00787E7F" w:rsidP="00664301">
      <w:pPr>
        <w:ind w:firstLine="709"/>
        <w:jc w:val="both"/>
        <w:rPr>
          <w:b/>
          <w:i/>
          <w:sz w:val="24"/>
          <w:szCs w:val="24"/>
        </w:rPr>
      </w:pPr>
      <w:r w:rsidRPr="00D5692B">
        <w:rPr>
          <w:rFonts w:eastAsia="Calibri"/>
          <w:sz w:val="24"/>
          <w:szCs w:val="24"/>
        </w:rPr>
        <w:t>9</w:t>
      </w:r>
      <w:r w:rsidR="00664301" w:rsidRPr="00D5692B">
        <w:rPr>
          <w:rFonts w:eastAsia="Calibri"/>
          <w:sz w:val="24"/>
          <w:szCs w:val="24"/>
        </w:rPr>
        <w:t xml:space="preserve">.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w:t>
      </w:r>
      <w:r w:rsidR="00664301" w:rsidRPr="00D5692B">
        <w:rPr>
          <w:rFonts w:eastAsia="Calibri"/>
          <w:sz w:val="24"/>
          <w:szCs w:val="24"/>
        </w:rPr>
        <w:lastRenderedPageBreak/>
        <w:t>(далее – специалист Управления)</w:t>
      </w:r>
      <w:r w:rsidR="00664301" w:rsidRPr="00D5692B">
        <w:rPr>
          <w:rFonts w:eastAsia="Calibri"/>
          <w:b/>
          <w:i/>
          <w:sz w:val="24"/>
          <w:szCs w:val="24"/>
        </w:rPr>
        <w:t xml:space="preserve">, </w:t>
      </w:r>
      <w:r w:rsidR="00664301" w:rsidRPr="00D5692B">
        <w:rPr>
          <w:rFonts w:eastAsia="Calibri"/>
          <w:sz w:val="24"/>
          <w:szCs w:val="24"/>
        </w:rPr>
        <w:t xml:space="preserve">специалист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w:t>
      </w:r>
      <w:r w:rsidR="00664301" w:rsidRPr="00D5692B">
        <w:rPr>
          <w:b/>
          <w:i/>
          <w:sz w:val="24"/>
          <w:szCs w:val="24"/>
        </w:rPr>
        <w:t xml:space="preserve"> </w:t>
      </w:r>
      <w:r w:rsidR="00664301" w:rsidRPr="00D5692B">
        <w:rPr>
          <w:sz w:val="24"/>
          <w:szCs w:val="24"/>
        </w:rPr>
        <w:t>работы приема</w:t>
      </w:r>
      <w:r w:rsidR="000F779F" w:rsidRPr="00D5692B">
        <w:rPr>
          <w:sz w:val="24"/>
          <w:szCs w:val="24"/>
        </w:rPr>
        <w:t xml:space="preserve"> </w:t>
      </w:r>
      <w:r w:rsidR="00664301" w:rsidRPr="00D5692B">
        <w:rPr>
          <w:rFonts w:eastAsia="Calibri"/>
          <w:sz w:val="24"/>
          <w:szCs w:val="24"/>
        </w:rPr>
        <w:t>заявителей на получение муниципальной услуги</w:t>
      </w:r>
      <w:r w:rsidR="00664301" w:rsidRPr="00D5692B">
        <w:rPr>
          <w:sz w:val="24"/>
          <w:szCs w:val="24"/>
        </w:rPr>
        <w:t>, установленным  Управлением</w:t>
      </w:r>
      <w:r w:rsidR="00664301" w:rsidRPr="00D5692B">
        <w:rPr>
          <w:b/>
          <w:i/>
          <w:sz w:val="24"/>
          <w:szCs w:val="24"/>
        </w:rPr>
        <w:t xml:space="preserve">, </w:t>
      </w:r>
      <w:r w:rsidR="00664301" w:rsidRPr="00D5692B">
        <w:rPr>
          <w:sz w:val="24"/>
          <w:szCs w:val="24"/>
        </w:rPr>
        <w:t xml:space="preserve"> графиком работы МФЦ, указанным в пунктах 3–4 настоящего </w:t>
      </w:r>
      <w:r w:rsidR="000F779F" w:rsidRPr="00D5692B">
        <w:rPr>
          <w:sz w:val="24"/>
          <w:szCs w:val="24"/>
        </w:rPr>
        <w:t>А</w:t>
      </w:r>
      <w:r w:rsidR="00664301" w:rsidRPr="00D5692B">
        <w:rPr>
          <w:sz w:val="24"/>
          <w:szCs w:val="24"/>
        </w:rPr>
        <w:t xml:space="preserve">дминистративного регламента, продолжительностью              </w:t>
      </w:r>
      <w:r w:rsidR="00664301" w:rsidRPr="00D5692B">
        <w:rPr>
          <w:rFonts w:eastAsia="Calibri"/>
          <w:sz w:val="24"/>
          <w:szCs w:val="24"/>
        </w:rPr>
        <w:t>не более 15 минут.</w:t>
      </w:r>
    </w:p>
    <w:p w:rsidR="00664301" w:rsidRPr="00D5692B" w:rsidRDefault="00664301" w:rsidP="00664301">
      <w:pPr>
        <w:tabs>
          <w:tab w:val="left" w:pos="567"/>
        </w:tabs>
        <w:ind w:firstLine="709"/>
        <w:jc w:val="both"/>
        <w:rPr>
          <w:rFonts w:eastAsia="Calibri"/>
          <w:sz w:val="24"/>
          <w:szCs w:val="24"/>
        </w:rPr>
      </w:pPr>
      <w:r w:rsidRPr="00D5692B">
        <w:rPr>
          <w:rFonts w:eastAsia="Calibri"/>
          <w:sz w:val="24"/>
          <w:szCs w:val="24"/>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664301" w:rsidRPr="00D5692B" w:rsidRDefault="00664301" w:rsidP="00664301">
      <w:pPr>
        <w:tabs>
          <w:tab w:val="left" w:pos="567"/>
        </w:tabs>
        <w:ind w:firstLine="709"/>
        <w:jc w:val="both"/>
        <w:rPr>
          <w:rFonts w:eastAsia="Calibri"/>
          <w:sz w:val="24"/>
          <w:szCs w:val="24"/>
        </w:rPr>
      </w:pPr>
      <w:r w:rsidRPr="00D5692B">
        <w:rPr>
          <w:rFonts w:eastAsia="Calibri"/>
          <w:sz w:val="24"/>
          <w:szCs w:val="24"/>
        </w:rPr>
        <w:t>При общении с заявителями (по телефону или лично) специалист Управления</w:t>
      </w:r>
      <w:r w:rsidRPr="00D5692B">
        <w:rPr>
          <w:rFonts w:eastAsia="Calibri"/>
          <w:sz w:val="24"/>
          <w:szCs w:val="24"/>
          <w:shd w:val="clear" w:color="auto" w:fill="FFFFFF"/>
        </w:rPr>
        <w:t xml:space="preserve">, </w:t>
      </w:r>
      <w:r w:rsidRPr="00D5692B">
        <w:rPr>
          <w:sz w:val="24"/>
          <w:szCs w:val="24"/>
        </w:rPr>
        <w:t>специалист МФЦ</w:t>
      </w:r>
      <w:r w:rsidRPr="00D5692B">
        <w:rPr>
          <w:rFonts w:eastAsia="Calibri"/>
          <w:sz w:val="24"/>
          <w:szCs w:val="24"/>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64301" w:rsidRPr="00D5692B" w:rsidRDefault="00664301" w:rsidP="00664301">
      <w:pPr>
        <w:tabs>
          <w:tab w:val="left" w:pos="567"/>
        </w:tabs>
        <w:ind w:firstLine="709"/>
        <w:jc w:val="both"/>
        <w:rPr>
          <w:rFonts w:eastAsia="Calibri"/>
          <w:sz w:val="24"/>
          <w:szCs w:val="24"/>
        </w:rPr>
      </w:pPr>
      <w:r w:rsidRPr="00D5692B">
        <w:rPr>
          <w:rFonts w:eastAsia="Calibri"/>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80764F" w:rsidRPr="00D5692B" w:rsidRDefault="0080764F" w:rsidP="00664301">
      <w:pPr>
        <w:tabs>
          <w:tab w:val="left" w:pos="567"/>
        </w:tabs>
        <w:ind w:firstLine="709"/>
        <w:jc w:val="both"/>
        <w:rPr>
          <w:rFonts w:eastAsia="Calibri"/>
          <w:sz w:val="24"/>
          <w:szCs w:val="24"/>
        </w:rPr>
      </w:pPr>
      <w:r w:rsidRPr="00D5692B">
        <w:rPr>
          <w:rFonts w:eastAsia="Calibri"/>
          <w:sz w:val="24"/>
          <w:szCs w:val="24"/>
        </w:rPr>
        <w:t xml:space="preserve">Максимальный срок рассмотрения письменного обращения заявителя, обращения, поступившего с использованием средств сети Интернет и электронной почты, </w:t>
      </w:r>
      <w:r w:rsidR="00971338" w:rsidRPr="00D5692B">
        <w:rPr>
          <w:rFonts w:eastAsia="Calibri"/>
          <w:sz w:val="24"/>
          <w:szCs w:val="24"/>
        </w:rPr>
        <w:t>–</w:t>
      </w:r>
      <w:r w:rsidRPr="00D5692B">
        <w:rPr>
          <w:rFonts w:eastAsia="Calibri"/>
          <w:sz w:val="24"/>
          <w:szCs w:val="24"/>
        </w:rPr>
        <w:t xml:space="preserve"> 30 календарных дней со дня регистрации обращения.</w:t>
      </w:r>
    </w:p>
    <w:p w:rsidR="00664301" w:rsidRPr="00D5692B" w:rsidRDefault="003A6503" w:rsidP="00F75B35">
      <w:pPr>
        <w:autoSpaceDE w:val="0"/>
        <w:autoSpaceDN w:val="0"/>
        <w:adjustRightInd w:val="0"/>
        <w:ind w:firstLine="709"/>
        <w:jc w:val="both"/>
        <w:rPr>
          <w:rFonts w:eastAsia="Calibri"/>
          <w:sz w:val="24"/>
          <w:szCs w:val="24"/>
        </w:rPr>
      </w:pPr>
      <w:r w:rsidRPr="00D5692B">
        <w:rPr>
          <w:rFonts w:eastAsia="Calibri"/>
          <w:sz w:val="24"/>
          <w:szCs w:val="24"/>
        </w:rPr>
        <w:t>10</w:t>
      </w:r>
      <w:r w:rsidR="00664301" w:rsidRPr="00D5692B">
        <w:rPr>
          <w:rFonts w:eastAsia="Calibri"/>
          <w:sz w:val="24"/>
          <w:szCs w:val="24"/>
        </w:rPr>
        <w:t>. Для получения информации по вопросам предоставления муниципальной услуги,</w:t>
      </w:r>
      <w:r w:rsidR="00F75B35" w:rsidRPr="00D5692B">
        <w:rPr>
          <w:rFonts w:eastAsia="Calibri"/>
          <w:sz w:val="24"/>
          <w:szCs w:val="24"/>
        </w:rPr>
        <w:t xml:space="preserve"> в том числе о ходе предоставления муниципальной услуги, посредством Единого или регионального порталов заявителю необходимо</w:t>
      </w:r>
      <w:r w:rsidR="00664301" w:rsidRPr="00D5692B">
        <w:rPr>
          <w:rFonts w:eastAsia="Calibri"/>
          <w:sz w:val="24"/>
          <w:szCs w:val="24"/>
        </w:rPr>
        <w:t xml:space="preserve"> </w:t>
      </w:r>
      <w:r w:rsidR="00433F4F" w:rsidRPr="00D5692B">
        <w:rPr>
          <w:rFonts w:eastAsia="Calibri"/>
          <w:sz w:val="24"/>
          <w:szCs w:val="24"/>
        </w:rPr>
        <w:t>использовать адреса в информационно-телекоммуникационной сети Интернет, указанные в пункте 7 настоящего Административного регламента.</w:t>
      </w:r>
    </w:p>
    <w:p w:rsidR="008D66D4" w:rsidRPr="00D5692B" w:rsidRDefault="00664301" w:rsidP="008D66D4">
      <w:pPr>
        <w:tabs>
          <w:tab w:val="left" w:pos="567"/>
        </w:tabs>
        <w:ind w:firstLine="709"/>
        <w:jc w:val="both"/>
        <w:rPr>
          <w:rFonts w:eastAsia="Calibri"/>
          <w:sz w:val="24"/>
          <w:szCs w:val="24"/>
          <w:shd w:val="clear" w:color="auto" w:fill="FFFFFF"/>
        </w:rPr>
      </w:pPr>
      <w:proofErr w:type="gramStart"/>
      <w:r w:rsidRPr="00D5692B">
        <w:rPr>
          <w:rFonts w:eastAsia="Calibri"/>
          <w:sz w:val="24"/>
          <w:szCs w:val="24"/>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20 календарных дней с </w:t>
      </w:r>
      <w:r w:rsidRPr="00D5692B">
        <w:rPr>
          <w:rFonts w:eastAsia="Calibri"/>
          <w:sz w:val="24"/>
          <w:szCs w:val="24"/>
          <w:lang w:eastAsia="ru-RU"/>
        </w:rPr>
        <w:t>даты регистрации обращения</w:t>
      </w:r>
      <w:r w:rsidRPr="00D5692B">
        <w:rPr>
          <w:rFonts w:eastAsia="Calibri"/>
          <w:sz w:val="24"/>
          <w:szCs w:val="24"/>
          <w:shd w:val="clear" w:color="auto" w:fill="FFFFFF"/>
        </w:rPr>
        <w:t>.</w:t>
      </w:r>
      <w:r w:rsidR="00D6602E" w:rsidRPr="00D5692B">
        <w:rPr>
          <w:rFonts w:eastAsia="Calibri"/>
          <w:sz w:val="24"/>
          <w:szCs w:val="24"/>
          <w:shd w:val="clear" w:color="auto" w:fill="FFFFFF"/>
        </w:rPr>
        <w:t xml:space="preserve"> </w:t>
      </w:r>
      <w:proofErr w:type="gramEnd"/>
    </w:p>
    <w:p w:rsidR="00664301" w:rsidRPr="00D5692B" w:rsidRDefault="00664301" w:rsidP="00664301">
      <w:pPr>
        <w:autoSpaceDE w:val="0"/>
        <w:autoSpaceDN w:val="0"/>
        <w:adjustRightInd w:val="0"/>
        <w:ind w:firstLine="709"/>
        <w:jc w:val="both"/>
        <w:rPr>
          <w:sz w:val="24"/>
          <w:szCs w:val="24"/>
        </w:rPr>
      </w:pPr>
      <w:r w:rsidRPr="00D5692B">
        <w:rPr>
          <w:sz w:val="24"/>
          <w:szCs w:val="24"/>
          <w:lang w:eastAsia="ru-RU"/>
        </w:rPr>
        <w:t>1</w:t>
      </w:r>
      <w:r w:rsidR="00F03DE2" w:rsidRPr="00D5692B">
        <w:rPr>
          <w:sz w:val="24"/>
          <w:szCs w:val="24"/>
          <w:lang w:eastAsia="ru-RU"/>
        </w:rPr>
        <w:t>1</w:t>
      </w:r>
      <w:r w:rsidRPr="00D5692B">
        <w:rPr>
          <w:sz w:val="24"/>
          <w:szCs w:val="24"/>
          <w:lang w:eastAsia="ru-RU"/>
        </w:rPr>
        <w:t>. </w:t>
      </w:r>
      <w:r w:rsidRPr="00D5692B">
        <w:rPr>
          <w:sz w:val="24"/>
          <w:szCs w:val="24"/>
        </w:rPr>
        <w:t xml:space="preserve">На </w:t>
      </w:r>
      <w:r w:rsidR="00F01DB8" w:rsidRPr="00D5692B">
        <w:rPr>
          <w:sz w:val="24"/>
          <w:szCs w:val="24"/>
        </w:rPr>
        <w:t xml:space="preserve">информационных </w:t>
      </w:r>
      <w:r w:rsidRPr="00D5692B">
        <w:rPr>
          <w:sz w:val="24"/>
          <w:szCs w:val="24"/>
        </w:rPr>
        <w:t>стенд</w:t>
      </w:r>
      <w:r w:rsidR="00F01DB8" w:rsidRPr="00D5692B">
        <w:rPr>
          <w:sz w:val="24"/>
          <w:szCs w:val="24"/>
        </w:rPr>
        <w:t>ах</w:t>
      </w:r>
      <w:r w:rsidRPr="00D5692B">
        <w:rPr>
          <w:sz w:val="24"/>
          <w:szCs w:val="24"/>
        </w:rPr>
        <w:t xml:space="preserve"> в местах предоставления муниципальной услуги и в информационно-телекоммуникационной сети «Интернет» размещается следующая информация:</w:t>
      </w:r>
    </w:p>
    <w:p w:rsidR="00664301" w:rsidRPr="00D5692B" w:rsidRDefault="00664301" w:rsidP="00664301">
      <w:pPr>
        <w:ind w:firstLine="709"/>
        <w:jc w:val="both"/>
        <w:rPr>
          <w:rFonts w:eastAsia="Calibri"/>
          <w:sz w:val="24"/>
          <w:szCs w:val="24"/>
        </w:rPr>
      </w:pPr>
      <w:r w:rsidRPr="00D5692B">
        <w:rPr>
          <w:rFonts w:eastAsia="Calibri"/>
          <w:sz w:val="24"/>
          <w:szCs w:val="24"/>
        </w:rPr>
        <w:t xml:space="preserve">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w:t>
      </w:r>
      <w:r w:rsidRPr="00D5692B">
        <w:rPr>
          <w:sz w:val="24"/>
          <w:szCs w:val="24"/>
        </w:rPr>
        <w:t>муниципальной</w:t>
      </w:r>
      <w:r w:rsidRPr="00D5692B">
        <w:rPr>
          <w:rFonts w:eastAsia="Calibri"/>
          <w:sz w:val="24"/>
          <w:szCs w:val="24"/>
        </w:rPr>
        <w:t xml:space="preserve"> услуги;</w:t>
      </w:r>
    </w:p>
    <w:p w:rsidR="00664301" w:rsidRPr="00D5692B" w:rsidRDefault="00664301" w:rsidP="00664301">
      <w:pPr>
        <w:ind w:firstLine="709"/>
        <w:jc w:val="both"/>
        <w:rPr>
          <w:rFonts w:eastAsia="Calibri"/>
          <w:sz w:val="24"/>
          <w:szCs w:val="24"/>
        </w:rPr>
      </w:pPr>
      <w:r w:rsidRPr="00D5692B">
        <w:rPr>
          <w:rFonts w:eastAsia="Calibri"/>
          <w:sz w:val="24"/>
          <w:szCs w:val="24"/>
        </w:rPr>
        <w:t>место нахождения, график работы, справочные телефоны, адреса электронной почты Управления, МФЦ;</w:t>
      </w:r>
    </w:p>
    <w:p w:rsidR="00664301" w:rsidRPr="00D5692B" w:rsidRDefault="00664301" w:rsidP="00664301">
      <w:pPr>
        <w:ind w:firstLine="709"/>
        <w:jc w:val="both"/>
        <w:rPr>
          <w:rFonts w:eastAsia="Calibri"/>
          <w:sz w:val="24"/>
          <w:szCs w:val="24"/>
          <w:lang w:eastAsia="ru-RU"/>
        </w:rPr>
      </w:pPr>
      <w:r w:rsidRPr="00D5692B">
        <w:rPr>
          <w:rFonts w:eastAsia="Calibri"/>
          <w:sz w:val="24"/>
          <w:szCs w:val="24"/>
          <w:lang w:eastAsia="ru-RU"/>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rsidR="00664301" w:rsidRPr="00D5692B" w:rsidRDefault="00664301" w:rsidP="00664301">
      <w:pPr>
        <w:ind w:firstLine="709"/>
        <w:jc w:val="both"/>
        <w:rPr>
          <w:rFonts w:eastAsia="Calibri"/>
          <w:sz w:val="24"/>
          <w:szCs w:val="24"/>
          <w:lang w:eastAsia="en-US"/>
        </w:rPr>
      </w:pPr>
      <w:r w:rsidRPr="00D5692B">
        <w:rPr>
          <w:rFonts w:eastAsia="Calibri"/>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бланки заявления о предоставлении муниципальной услуги и образцы их заполнения;</w:t>
      </w:r>
    </w:p>
    <w:p w:rsidR="00664301" w:rsidRPr="00D5692B" w:rsidRDefault="00664301" w:rsidP="00664301">
      <w:pPr>
        <w:ind w:firstLine="709"/>
        <w:jc w:val="both"/>
        <w:rPr>
          <w:rFonts w:eastAsia="Calibri"/>
          <w:sz w:val="24"/>
          <w:szCs w:val="24"/>
        </w:rPr>
      </w:pPr>
      <w:r w:rsidRPr="00D5692B">
        <w:rPr>
          <w:rFonts w:eastAsia="Calibri"/>
          <w:sz w:val="24"/>
          <w:szCs w:val="24"/>
        </w:rPr>
        <w:t>исчерпывающий перечень документов, необходимых для предоставления муниципальной услуги;</w:t>
      </w:r>
    </w:p>
    <w:p w:rsidR="00664301" w:rsidRPr="00D5692B" w:rsidRDefault="00664301" w:rsidP="00664301">
      <w:pPr>
        <w:ind w:firstLine="709"/>
        <w:jc w:val="both"/>
        <w:rPr>
          <w:rFonts w:eastAsia="Calibri"/>
          <w:sz w:val="24"/>
          <w:szCs w:val="24"/>
        </w:rPr>
      </w:pPr>
      <w:r w:rsidRPr="00D5692B">
        <w:rPr>
          <w:rFonts w:eastAsia="Calibri"/>
          <w:sz w:val="24"/>
          <w:szCs w:val="24"/>
        </w:rPr>
        <w:t>блок-схема предоставления муниципальной услуги;</w:t>
      </w:r>
    </w:p>
    <w:p w:rsidR="00664301" w:rsidRPr="00D5692B" w:rsidRDefault="00664301" w:rsidP="00664301">
      <w:pPr>
        <w:ind w:firstLine="709"/>
        <w:jc w:val="both"/>
        <w:rPr>
          <w:b/>
          <w:i/>
          <w:sz w:val="24"/>
          <w:szCs w:val="24"/>
          <w:lang w:eastAsia="ru-RU"/>
        </w:rPr>
      </w:pPr>
      <w:proofErr w:type="gramStart"/>
      <w:r w:rsidRPr="00D5692B">
        <w:rPr>
          <w:sz w:val="24"/>
          <w:szCs w:val="24"/>
          <w:lang w:eastAsia="ru-RU"/>
        </w:rPr>
        <w:t xml:space="preserve">текст настоящего </w:t>
      </w:r>
      <w:r w:rsidR="008877BF" w:rsidRPr="00D5692B">
        <w:rPr>
          <w:sz w:val="24"/>
          <w:szCs w:val="24"/>
          <w:lang w:eastAsia="ru-RU"/>
        </w:rPr>
        <w:t>А</w:t>
      </w:r>
      <w:r w:rsidRPr="00D5692B">
        <w:rPr>
          <w:sz w:val="24"/>
          <w:szCs w:val="24"/>
          <w:lang w:eastAsia="ru-RU"/>
        </w:rPr>
        <w:t xml:space="preserve">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w:t>
      </w:r>
      <w:r w:rsidR="00492DB5" w:rsidRPr="00D5692B">
        <w:rPr>
          <w:sz w:val="24"/>
          <w:szCs w:val="24"/>
          <w:lang w:eastAsia="ru-RU"/>
        </w:rPr>
        <w:t>А</w:t>
      </w:r>
      <w:r w:rsidRPr="00D5692B">
        <w:rPr>
          <w:sz w:val="24"/>
          <w:szCs w:val="24"/>
          <w:lang w:eastAsia="ru-RU"/>
        </w:rPr>
        <w:t>дминистративного регламента можно получить, обратившись к специалисту Управления</w:t>
      </w:r>
      <w:r w:rsidRPr="00D5692B">
        <w:rPr>
          <w:b/>
          <w:i/>
          <w:sz w:val="24"/>
          <w:szCs w:val="24"/>
          <w:lang w:eastAsia="ru-RU"/>
        </w:rPr>
        <w:t xml:space="preserve">, </w:t>
      </w:r>
      <w:r w:rsidRPr="00D5692B">
        <w:rPr>
          <w:sz w:val="24"/>
          <w:szCs w:val="24"/>
          <w:lang w:eastAsia="ru-RU"/>
        </w:rPr>
        <w:t>либо к специалисту МФЦ</w:t>
      </w:r>
      <w:r w:rsidRPr="00D5692B">
        <w:rPr>
          <w:b/>
          <w:i/>
          <w:sz w:val="24"/>
          <w:szCs w:val="24"/>
          <w:lang w:eastAsia="ru-RU"/>
        </w:rPr>
        <w:t>.</w:t>
      </w:r>
      <w:proofErr w:type="gramEnd"/>
    </w:p>
    <w:p w:rsidR="00D557A4" w:rsidRPr="00D5692B" w:rsidRDefault="00D557A4" w:rsidP="00664301">
      <w:pPr>
        <w:ind w:firstLine="709"/>
        <w:jc w:val="both"/>
        <w:rPr>
          <w:sz w:val="24"/>
          <w:szCs w:val="24"/>
          <w:lang w:eastAsia="ru-RU"/>
        </w:rPr>
      </w:pPr>
      <w:r w:rsidRPr="00D5692B">
        <w:rPr>
          <w:sz w:val="24"/>
          <w:szCs w:val="24"/>
          <w:lang w:eastAsia="ru-RU"/>
        </w:rPr>
        <w:lastRenderedPageBreak/>
        <w:t>12.</w:t>
      </w:r>
      <w:r w:rsidR="00DF6AAA" w:rsidRPr="00D5692B">
        <w:rPr>
          <w:sz w:val="24"/>
          <w:szCs w:val="24"/>
          <w:lang w:eastAsia="ru-RU"/>
        </w:rPr>
        <w:t> </w:t>
      </w:r>
      <w:r w:rsidRPr="00D5692B">
        <w:rPr>
          <w:sz w:val="24"/>
          <w:szCs w:val="24"/>
          <w:lang w:eastAsia="ru-RU"/>
        </w:rPr>
        <w:t xml:space="preserve">Информирование заявителей о порядке предоставления муниципальной услуги в МФЦ, а также по иным вопросам, связанным с предоставлением государственной услуги, осуществляется в МФЦ в соответствии с действующим </w:t>
      </w:r>
      <w:r w:rsidR="004E735E" w:rsidRPr="00D5692B">
        <w:rPr>
          <w:sz w:val="24"/>
          <w:szCs w:val="24"/>
          <w:lang w:eastAsia="ru-RU"/>
        </w:rPr>
        <w:t>законодательством</w:t>
      </w:r>
      <w:r w:rsidRPr="00D5692B">
        <w:rPr>
          <w:sz w:val="24"/>
          <w:szCs w:val="24"/>
          <w:lang w:eastAsia="ru-RU"/>
        </w:rPr>
        <w:t xml:space="preserve"> и </w:t>
      </w:r>
      <w:r w:rsidR="004E735E" w:rsidRPr="00D5692B">
        <w:rPr>
          <w:sz w:val="24"/>
          <w:szCs w:val="24"/>
          <w:lang w:eastAsia="ru-RU"/>
        </w:rPr>
        <w:t>регламентом</w:t>
      </w:r>
      <w:r w:rsidRPr="00D5692B">
        <w:rPr>
          <w:sz w:val="24"/>
          <w:szCs w:val="24"/>
          <w:lang w:eastAsia="ru-RU"/>
        </w:rPr>
        <w:t xml:space="preserve"> работы МФЦ.</w:t>
      </w:r>
    </w:p>
    <w:p w:rsidR="00664301" w:rsidRPr="00D5692B" w:rsidRDefault="008877BF" w:rsidP="00664301">
      <w:pPr>
        <w:shd w:val="clear" w:color="auto" w:fill="FFFFFF"/>
        <w:ind w:firstLine="709"/>
        <w:jc w:val="both"/>
        <w:rPr>
          <w:sz w:val="24"/>
          <w:szCs w:val="24"/>
          <w:lang w:eastAsia="ru-RU"/>
        </w:rPr>
      </w:pPr>
      <w:r w:rsidRPr="00D5692B">
        <w:rPr>
          <w:bCs/>
          <w:sz w:val="24"/>
          <w:szCs w:val="24"/>
          <w:lang w:eastAsia="ru-RU"/>
        </w:rPr>
        <w:t>1</w:t>
      </w:r>
      <w:r w:rsidR="00D557A4" w:rsidRPr="00D5692B">
        <w:rPr>
          <w:bCs/>
          <w:sz w:val="24"/>
          <w:szCs w:val="24"/>
          <w:lang w:eastAsia="ru-RU"/>
        </w:rPr>
        <w:t>3</w:t>
      </w:r>
      <w:r w:rsidRPr="00D5692B">
        <w:rPr>
          <w:bCs/>
          <w:sz w:val="24"/>
          <w:szCs w:val="24"/>
          <w:lang w:eastAsia="ru-RU"/>
        </w:rPr>
        <w:t>.</w:t>
      </w:r>
      <w:r w:rsidR="00DF6AAA" w:rsidRPr="00D5692B">
        <w:rPr>
          <w:bCs/>
          <w:sz w:val="24"/>
          <w:szCs w:val="24"/>
          <w:lang w:eastAsia="ru-RU"/>
        </w:rPr>
        <w:t> </w:t>
      </w:r>
      <w:r w:rsidR="00664301" w:rsidRPr="00D5692B">
        <w:rPr>
          <w:bCs/>
          <w:sz w:val="24"/>
          <w:szCs w:val="24"/>
          <w:lang w:eastAsia="ru-RU"/>
        </w:rPr>
        <w:t xml:space="preserve">В случае внесения изменений в порядок предоставления </w:t>
      </w:r>
      <w:r w:rsidR="00664301" w:rsidRPr="00D5692B">
        <w:rPr>
          <w:rFonts w:eastAsia="Calibri"/>
          <w:sz w:val="24"/>
          <w:szCs w:val="24"/>
        </w:rPr>
        <w:t xml:space="preserve">муниципальной </w:t>
      </w:r>
      <w:r w:rsidR="00664301" w:rsidRPr="00D5692B">
        <w:rPr>
          <w:bCs/>
          <w:sz w:val="24"/>
          <w:szCs w:val="24"/>
          <w:lang w:eastAsia="ru-RU"/>
        </w:rPr>
        <w:t xml:space="preserve">услуги специалист </w:t>
      </w:r>
      <w:r w:rsidR="00664301" w:rsidRPr="00D5692B">
        <w:rPr>
          <w:rFonts w:eastAsia="Calibri"/>
          <w:sz w:val="24"/>
          <w:szCs w:val="24"/>
        </w:rPr>
        <w:t>Управления</w:t>
      </w:r>
      <w:r w:rsidR="00664301" w:rsidRPr="00D5692B">
        <w:rPr>
          <w:sz w:val="24"/>
          <w:szCs w:val="24"/>
          <w:lang w:eastAsia="ru-RU"/>
        </w:rPr>
        <w:t xml:space="preserve">, </w:t>
      </w:r>
      <w:r w:rsidR="00664301" w:rsidRPr="00D5692B">
        <w:rPr>
          <w:bCs/>
          <w:sz w:val="24"/>
          <w:szCs w:val="24"/>
          <w:lang w:eastAsia="ru-RU"/>
        </w:rPr>
        <w:t>в срок, не превышающий 5 рабочих дней со дня вступления в силу таких изменений, обеспечивает размещение информации в</w:t>
      </w:r>
      <w:r w:rsidR="00664301" w:rsidRPr="00D5692B">
        <w:rPr>
          <w:sz w:val="24"/>
          <w:szCs w:val="24"/>
          <w:lang w:eastAsia="ru-RU"/>
        </w:rPr>
        <w:t xml:space="preserve"> информационно-телекоммуникационной сети «Интернет», совместно со специалистом МФЦ                                      на информационном стенде, находящемся в месте предоставления муниципальной услуги.</w:t>
      </w:r>
    </w:p>
    <w:p w:rsidR="00664301" w:rsidRPr="00D5692B" w:rsidRDefault="00664301" w:rsidP="00664301">
      <w:pPr>
        <w:shd w:val="clear" w:color="auto" w:fill="FFFFFF"/>
        <w:ind w:firstLine="709"/>
        <w:jc w:val="both"/>
        <w:rPr>
          <w:sz w:val="24"/>
          <w:szCs w:val="24"/>
          <w:lang w:eastAsia="ru-RU"/>
        </w:rPr>
      </w:pPr>
    </w:p>
    <w:p w:rsidR="00664301" w:rsidRPr="00D5692B" w:rsidRDefault="00664301" w:rsidP="00664301">
      <w:pPr>
        <w:autoSpaceDE w:val="0"/>
        <w:autoSpaceDN w:val="0"/>
        <w:adjustRightInd w:val="0"/>
        <w:jc w:val="center"/>
        <w:outlineLvl w:val="1"/>
        <w:rPr>
          <w:rFonts w:eastAsia="Calibri"/>
          <w:sz w:val="24"/>
          <w:szCs w:val="24"/>
          <w:lang w:eastAsia="en-US"/>
        </w:rPr>
      </w:pPr>
      <w:r w:rsidRPr="00D5692B">
        <w:rPr>
          <w:rFonts w:eastAsia="Calibri"/>
          <w:sz w:val="24"/>
          <w:szCs w:val="24"/>
          <w:lang w:val="en-US"/>
        </w:rPr>
        <w:t>II</w:t>
      </w:r>
      <w:r w:rsidRPr="00D5692B">
        <w:rPr>
          <w:rFonts w:eastAsia="Calibri"/>
          <w:sz w:val="24"/>
          <w:szCs w:val="24"/>
        </w:rPr>
        <w:t>. Стандарт предоставления муниципальной услуги</w:t>
      </w:r>
    </w:p>
    <w:p w:rsidR="00664301" w:rsidRPr="00D5692B" w:rsidRDefault="00664301" w:rsidP="00664301">
      <w:pPr>
        <w:autoSpaceDE w:val="0"/>
        <w:autoSpaceDN w:val="0"/>
        <w:adjustRightInd w:val="0"/>
        <w:jc w:val="center"/>
        <w:outlineLvl w:val="1"/>
        <w:rPr>
          <w:rFonts w:eastAsia="Calibri"/>
          <w:sz w:val="24"/>
          <w:szCs w:val="24"/>
        </w:rPr>
      </w:pPr>
    </w:p>
    <w:p w:rsidR="00664301" w:rsidRPr="00D5692B" w:rsidRDefault="00664301" w:rsidP="008877BF">
      <w:pPr>
        <w:autoSpaceDE w:val="0"/>
        <w:autoSpaceDN w:val="0"/>
        <w:adjustRightInd w:val="0"/>
        <w:jc w:val="center"/>
        <w:rPr>
          <w:rFonts w:eastAsia="Calibri"/>
          <w:sz w:val="24"/>
          <w:szCs w:val="24"/>
        </w:rPr>
      </w:pPr>
      <w:r w:rsidRPr="00D5692B">
        <w:rPr>
          <w:rFonts w:eastAsia="Calibri"/>
          <w:sz w:val="24"/>
          <w:szCs w:val="24"/>
        </w:rPr>
        <w:t>Наименование муниципальной услуги</w:t>
      </w:r>
    </w:p>
    <w:p w:rsidR="00664301" w:rsidRPr="00D5692B" w:rsidRDefault="00664301" w:rsidP="00664301">
      <w:pPr>
        <w:autoSpaceDE w:val="0"/>
        <w:autoSpaceDN w:val="0"/>
        <w:adjustRightInd w:val="0"/>
        <w:jc w:val="center"/>
        <w:rPr>
          <w:rFonts w:eastAsia="Calibri"/>
          <w:sz w:val="24"/>
          <w:szCs w:val="24"/>
        </w:rPr>
      </w:pPr>
    </w:p>
    <w:p w:rsidR="00843AFE" w:rsidRPr="00D5692B" w:rsidRDefault="00664301" w:rsidP="00162C76">
      <w:pPr>
        <w:autoSpaceDE w:val="0"/>
        <w:autoSpaceDN w:val="0"/>
        <w:adjustRightInd w:val="0"/>
        <w:ind w:firstLine="708"/>
        <w:rPr>
          <w:rFonts w:eastAsia="Calibri"/>
          <w:sz w:val="24"/>
          <w:szCs w:val="24"/>
        </w:rPr>
      </w:pPr>
      <w:r w:rsidRPr="00D5692B">
        <w:rPr>
          <w:rFonts w:eastAsia="Calibri"/>
          <w:sz w:val="24"/>
          <w:szCs w:val="24"/>
        </w:rPr>
        <w:t>1</w:t>
      </w:r>
      <w:r w:rsidR="00D557A4" w:rsidRPr="00D5692B">
        <w:rPr>
          <w:rFonts w:eastAsia="Calibri"/>
          <w:sz w:val="24"/>
          <w:szCs w:val="24"/>
        </w:rPr>
        <w:t>4</w:t>
      </w:r>
      <w:r w:rsidRPr="00D5692B">
        <w:rPr>
          <w:rFonts w:eastAsia="Calibri"/>
          <w:sz w:val="24"/>
          <w:szCs w:val="24"/>
        </w:rPr>
        <w:t>. Организация отдыха детей в каникулярное время</w:t>
      </w:r>
      <w:r w:rsidR="00843AFE" w:rsidRPr="00D5692B">
        <w:rPr>
          <w:rFonts w:eastAsia="Calibri"/>
          <w:sz w:val="24"/>
          <w:szCs w:val="24"/>
        </w:rPr>
        <w:t xml:space="preserve"> в части предоставления детям, проживающим в муницип</w:t>
      </w:r>
      <w:r w:rsidR="00A944DE">
        <w:rPr>
          <w:rFonts w:eastAsia="Calibri"/>
          <w:sz w:val="24"/>
          <w:szCs w:val="24"/>
        </w:rPr>
        <w:t>альном образовании </w:t>
      </w:r>
      <w:r w:rsidR="00A944DE">
        <w:rPr>
          <w:sz w:val="24"/>
          <w:szCs w:val="24"/>
        </w:rPr>
        <w:t>– </w:t>
      </w:r>
      <w:r w:rsidR="00843AFE" w:rsidRPr="00D5692B">
        <w:rPr>
          <w:rFonts w:eastAsia="Calibri"/>
          <w:sz w:val="24"/>
          <w:szCs w:val="24"/>
        </w:rPr>
        <w:t>городской округ</w:t>
      </w:r>
      <w:r w:rsidR="00CE1BC2">
        <w:rPr>
          <w:rFonts w:eastAsia="Calibri"/>
          <w:sz w:val="24"/>
          <w:szCs w:val="24"/>
        </w:rPr>
        <w:t> </w:t>
      </w:r>
      <w:r w:rsidR="00843AFE" w:rsidRPr="00D5692B">
        <w:rPr>
          <w:rFonts w:eastAsia="Calibri"/>
          <w:sz w:val="24"/>
          <w:szCs w:val="24"/>
        </w:rPr>
        <w:t>город Югорск, путевок в организации, обеспечивающие отдых и оздоровление детей</w:t>
      </w:r>
    </w:p>
    <w:p w:rsidR="00843AFE" w:rsidRPr="00D5692B" w:rsidRDefault="00843AFE" w:rsidP="00843AFE">
      <w:pPr>
        <w:autoSpaceDE w:val="0"/>
        <w:autoSpaceDN w:val="0"/>
        <w:adjustRightInd w:val="0"/>
        <w:ind w:firstLine="708"/>
        <w:jc w:val="center"/>
        <w:rPr>
          <w:rFonts w:eastAsia="Calibri"/>
          <w:sz w:val="24"/>
          <w:szCs w:val="24"/>
        </w:rPr>
      </w:pPr>
    </w:p>
    <w:p w:rsidR="008877BF" w:rsidRPr="00D5692B" w:rsidRDefault="00843AFE" w:rsidP="004F5CF5">
      <w:pPr>
        <w:autoSpaceDE w:val="0"/>
        <w:autoSpaceDN w:val="0"/>
        <w:adjustRightInd w:val="0"/>
        <w:ind w:firstLine="2977"/>
        <w:rPr>
          <w:rFonts w:eastAsia="Calibri"/>
          <w:sz w:val="24"/>
          <w:szCs w:val="24"/>
        </w:rPr>
      </w:pPr>
      <w:r w:rsidRPr="00D5692B">
        <w:rPr>
          <w:rFonts w:eastAsia="Calibri"/>
          <w:sz w:val="24"/>
          <w:szCs w:val="24"/>
        </w:rPr>
        <w:t>Н</w:t>
      </w:r>
      <w:r w:rsidR="0030173E" w:rsidRPr="00D5692B">
        <w:rPr>
          <w:sz w:val="24"/>
          <w:szCs w:val="24"/>
        </w:rPr>
        <w:t>аименование</w:t>
      </w:r>
      <w:r w:rsidR="008877BF" w:rsidRPr="00D5692B">
        <w:rPr>
          <w:rFonts w:eastAsia="Calibri"/>
          <w:sz w:val="24"/>
          <w:szCs w:val="24"/>
        </w:rPr>
        <w:t xml:space="preserve"> муниципальной услуги</w:t>
      </w:r>
    </w:p>
    <w:p w:rsidR="00664301" w:rsidRPr="00D5692B" w:rsidRDefault="00664301" w:rsidP="008877BF">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ind w:firstLine="709"/>
        <w:jc w:val="both"/>
        <w:rPr>
          <w:bCs/>
          <w:sz w:val="24"/>
          <w:szCs w:val="24"/>
          <w:lang w:eastAsia="ru-RU"/>
        </w:rPr>
      </w:pPr>
      <w:r w:rsidRPr="00D5692B">
        <w:rPr>
          <w:bCs/>
          <w:sz w:val="24"/>
          <w:szCs w:val="24"/>
          <w:lang w:eastAsia="ru-RU"/>
        </w:rPr>
        <w:t>1</w:t>
      </w:r>
      <w:r w:rsidR="00D557A4" w:rsidRPr="00D5692B">
        <w:rPr>
          <w:bCs/>
          <w:sz w:val="24"/>
          <w:szCs w:val="24"/>
          <w:lang w:eastAsia="ru-RU"/>
        </w:rPr>
        <w:t>5</w:t>
      </w:r>
      <w:r w:rsidR="008877BF" w:rsidRPr="00D5692B">
        <w:rPr>
          <w:bCs/>
          <w:sz w:val="24"/>
          <w:szCs w:val="24"/>
          <w:lang w:eastAsia="ru-RU"/>
        </w:rPr>
        <w:t xml:space="preserve">. Органом, </w:t>
      </w:r>
      <w:r w:rsidRPr="00D5692B">
        <w:rPr>
          <w:bCs/>
          <w:sz w:val="24"/>
          <w:szCs w:val="24"/>
          <w:lang w:eastAsia="ru-RU"/>
        </w:rPr>
        <w:t>предоставляющим муниципальную услугу, является Управление социальной политики администрации города Югорска</w:t>
      </w:r>
      <w:r w:rsidRPr="00D5692B">
        <w:rPr>
          <w:rFonts w:eastAsia="Calibri"/>
          <w:sz w:val="24"/>
          <w:szCs w:val="24"/>
          <w:lang w:eastAsia="ru-RU"/>
        </w:rPr>
        <w:t>.</w:t>
      </w:r>
    </w:p>
    <w:p w:rsidR="00664301" w:rsidRPr="00D5692B" w:rsidRDefault="00664301" w:rsidP="00664301">
      <w:pPr>
        <w:shd w:val="clear" w:color="auto" w:fill="FFFFFF"/>
        <w:ind w:firstLine="709"/>
        <w:jc w:val="both"/>
        <w:rPr>
          <w:bCs/>
          <w:sz w:val="24"/>
          <w:szCs w:val="24"/>
          <w:lang w:eastAsia="ru-RU"/>
        </w:rPr>
      </w:pPr>
      <w:r w:rsidRPr="00D5692B">
        <w:rPr>
          <w:bCs/>
          <w:sz w:val="24"/>
          <w:szCs w:val="24"/>
          <w:lang w:eastAsia="ru-RU"/>
        </w:rPr>
        <w:t xml:space="preserve">Непосредственное предоставление муниципальной услуги осуществляет Управление социальной политики администрации города Югорска. </w:t>
      </w:r>
    </w:p>
    <w:p w:rsidR="00664301" w:rsidRPr="00D5692B" w:rsidRDefault="00664301" w:rsidP="00664301">
      <w:pPr>
        <w:ind w:firstLine="709"/>
        <w:jc w:val="both"/>
        <w:rPr>
          <w:b/>
          <w:bCs/>
          <w:sz w:val="24"/>
          <w:szCs w:val="24"/>
          <w:lang w:eastAsia="ru-RU"/>
        </w:rPr>
      </w:pPr>
      <w:r w:rsidRPr="00D5692B">
        <w:rPr>
          <w:bCs/>
          <w:sz w:val="24"/>
          <w:szCs w:val="24"/>
          <w:lang w:eastAsia="ru-RU"/>
        </w:rPr>
        <w:t xml:space="preserve">Для предоставления муниципальной услуги заявитель может также обратиться                          в </w:t>
      </w:r>
      <w:r w:rsidRPr="00D5692B">
        <w:rPr>
          <w:rFonts w:eastAsia="Calibri"/>
          <w:sz w:val="24"/>
          <w:szCs w:val="24"/>
          <w:bdr w:val="none" w:sz="0" w:space="0" w:color="auto" w:frame="1"/>
          <w:shd w:val="clear" w:color="auto" w:fill="FFFFFF"/>
        </w:rPr>
        <w:t>муниципальное автономное учреждение «Многофункциональный центр предоставления государственных и муниципальных услуг».</w:t>
      </w:r>
      <w:r w:rsidRPr="00D5692B">
        <w:rPr>
          <w:b/>
          <w:bCs/>
          <w:sz w:val="24"/>
          <w:szCs w:val="24"/>
          <w:lang w:eastAsia="ru-RU"/>
        </w:rPr>
        <w:t xml:space="preserve"> </w:t>
      </w:r>
    </w:p>
    <w:p w:rsidR="00D33F95" w:rsidRPr="00D5692B" w:rsidRDefault="00D33F95"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t>Результат предоставления муниципальной услуги</w:t>
      </w:r>
    </w:p>
    <w:p w:rsidR="00664301" w:rsidRPr="00D5692B" w:rsidRDefault="00664301"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1</w:t>
      </w:r>
      <w:r w:rsidR="007E5CA1" w:rsidRPr="00D5692B">
        <w:rPr>
          <w:rFonts w:eastAsia="Calibri"/>
          <w:sz w:val="24"/>
          <w:szCs w:val="24"/>
        </w:rPr>
        <w:t>6</w:t>
      </w:r>
      <w:r w:rsidRPr="00D5692B">
        <w:rPr>
          <w:rFonts w:eastAsia="Calibri"/>
          <w:sz w:val="24"/>
          <w:szCs w:val="24"/>
        </w:rPr>
        <w:t>. Результатом предоставления муниципальной услуги является принятое решение:</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а) о предоставлении места или путевки в организацию, обеспечивающую отдых детей              в каникулярное время, а также выдача (направление) заявителю уведомления с соответствующим решением;</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б) об отказе предоставлении места или путевки в организацию, обеспечивающую отдых детей в каникулярное время, а также выдача (направление) заявителю уведомления об отказе                 в предоставлении муниципальной услуги с указанием причины отказа.</w:t>
      </w:r>
    </w:p>
    <w:p w:rsidR="00664301" w:rsidRPr="00D5692B" w:rsidRDefault="00664301"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t>Срок предоставления муниципальной услуги</w:t>
      </w:r>
    </w:p>
    <w:p w:rsidR="00664301" w:rsidRPr="00D5692B" w:rsidRDefault="00664301" w:rsidP="00664301">
      <w:pPr>
        <w:autoSpaceDE w:val="0"/>
        <w:autoSpaceDN w:val="0"/>
        <w:adjustRightInd w:val="0"/>
        <w:jc w:val="center"/>
        <w:rPr>
          <w:rFonts w:eastAsia="Calibri"/>
          <w:sz w:val="24"/>
          <w:szCs w:val="24"/>
        </w:rPr>
      </w:pPr>
    </w:p>
    <w:p w:rsidR="00664301" w:rsidRPr="00D5692B" w:rsidRDefault="00664301" w:rsidP="00664301">
      <w:pPr>
        <w:shd w:val="clear" w:color="auto" w:fill="FFFFFF"/>
        <w:autoSpaceDE w:val="0"/>
        <w:autoSpaceDN w:val="0"/>
        <w:adjustRightInd w:val="0"/>
        <w:ind w:firstLine="709"/>
        <w:jc w:val="both"/>
        <w:rPr>
          <w:rFonts w:eastAsia="Calibri"/>
          <w:sz w:val="24"/>
          <w:szCs w:val="24"/>
        </w:rPr>
      </w:pPr>
      <w:r w:rsidRPr="00D5692B">
        <w:rPr>
          <w:rFonts w:eastAsia="Calibri"/>
          <w:sz w:val="24"/>
          <w:szCs w:val="24"/>
        </w:rPr>
        <w:t>1</w:t>
      </w:r>
      <w:r w:rsidR="002F5626" w:rsidRPr="00D5692B">
        <w:rPr>
          <w:rFonts w:eastAsia="Calibri"/>
          <w:sz w:val="24"/>
          <w:szCs w:val="24"/>
        </w:rPr>
        <w:t>7</w:t>
      </w:r>
      <w:r w:rsidRPr="00D5692B">
        <w:rPr>
          <w:rFonts w:eastAsia="Calibri"/>
          <w:sz w:val="24"/>
          <w:szCs w:val="24"/>
        </w:rPr>
        <w:t xml:space="preserve">. Услуга предоставляется круглогодично в период зимних, весенних, летних и осенних школьных каникул, в соответствии с очередностью, сформированной по дате регистрации заявления </w:t>
      </w:r>
      <w:r w:rsidR="00F54902" w:rsidRPr="00D5692B">
        <w:rPr>
          <w:rFonts w:eastAsia="Calibri"/>
          <w:sz w:val="24"/>
          <w:szCs w:val="24"/>
        </w:rPr>
        <w:t>о предоставлении</w:t>
      </w:r>
      <w:r w:rsidRPr="00D5692B">
        <w:rPr>
          <w:rFonts w:eastAsia="Calibri"/>
          <w:sz w:val="24"/>
          <w:szCs w:val="24"/>
        </w:rPr>
        <w:t xml:space="preserve"> муниципальной услуги.</w:t>
      </w:r>
    </w:p>
    <w:p w:rsidR="00664301" w:rsidRPr="00D5692B" w:rsidRDefault="00664301" w:rsidP="00664301">
      <w:pPr>
        <w:shd w:val="clear" w:color="auto" w:fill="FFFFFF"/>
        <w:autoSpaceDE w:val="0"/>
        <w:autoSpaceDN w:val="0"/>
        <w:adjustRightInd w:val="0"/>
        <w:ind w:firstLine="709"/>
        <w:jc w:val="both"/>
        <w:rPr>
          <w:rFonts w:eastAsia="Calibri"/>
          <w:i/>
          <w:sz w:val="24"/>
          <w:szCs w:val="24"/>
        </w:rPr>
      </w:pPr>
      <w:r w:rsidRPr="00D5692B">
        <w:rPr>
          <w:rFonts w:eastAsia="Calibri"/>
          <w:sz w:val="24"/>
          <w:szCs w:val="24"/>
        </w:rPr>
        <w:t xml:space="preserve">Общий срок предоставления муниципальной услуги составляет </w:t>
      </w:r>
      <w:r w:rsidR="00662163" w:rsidRPr="00D5692B">
        <w:rPr>
          <w:rFonts w:eastAsia="Calibri"/>
          <w:sz w:val="24"/>
          <w:szCs w:val="24"/>
        </w:rPr>
        <w:t>3</w:t>
      </w:r>
      <w:r w:rsidRPr="00D5692B">
        <w:rPr>
          <w:rFonts w:eastAsia="Calibri"/>
          <w:sz w:val="24"/>
          <w:szCs w:val="24"/>
        </w:rPr>
        <w:t>0 календарных дней               со дня регистрации заявления о предоставлении муниципальной услуги в Управлении</w:t>
      </w:r>
      <w:r w:rsidRPr="00D5692B">
        <w:rPr>
          <w:rFonts w:eastAsia="Calibri"/>
          <w:i/>
          <w:sz w:val="24"/>
          <w:szCs w:val="24"/>
        </w:rPr>
        <w:t>.</w:t>
      </w:r>
    </w:p>
    <w:p w:rsidR="00664301" w:rsidRPr="00D5692B" w:rsidRDefault="00664301" w:rsidP="00664301">
      <w:pPr>
        <w:autoSpaceDE w:val="0"/>
        <w:autoSpaceDN w:val="0"/>
        <w:adjustRightInd w:val="0"/>
        <w:ind w:firstLine="709"/>
        <w:jc w:val="both"/>
        <w:rPr>
          <w:sz w:val="24"/>
          <w:szCs w:val="24"/>
        </w:rPr>
      </w:pPr>
      <w:r w:rsidRPr="00D5692B">
        <w:rPr>
          <w:sz w:val="24"/>
          <w:szCs w:val="24"/>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w:t>
      </w:r>
      <w:r w:rsidRPr="00D5692B">
        <w:rPr>
          <w:rFonts w:eastAsia="Calibri"/>
          <w:sz w:val="24"/>
          <w:szCs w:val="24"/>
        </w:rPr>
        <w:t xml:space="preserve"> Управлении</w:t>
      </w:r>
      <w:r w:rsidRPr="00D5692B">
        <w:rPr>
          <w:sz w:val="24"/>
          <w:szCs w:val="24"/>
        </w:rPr>
        <w:t xml:space="preserve">. </w:t>
      </w:r>
    </w:p>
    <w:p w:rsidR="00664301" w:rsidRPr="00D5692B" w:rsidRDefault="002F5626" w:rsidP="00D62BCB">
      <w:pPr>
        <w:autoSpaceDE w:val="0"/>
        <w:autoSpaceDN w:val="0"/>
        <w:adjustRightInd w:val="0"/>
        <w:ind w:firstLine="709"/>
        <w:jc w:val="both"/>
        <w:rPr>
          <w:rFonts w:eastAsia="Calibri"/>
          <w:sz w:val="24"/>
          <w:szCs w:val="24"/>
        </w:rPr>
      </w:pPr>
      <w:r w:rsidRPr="00D5692B">
        <w:rPr>
          <w:rFonts w:eastAsia="Calibri"/>
          <w:sz w:val="24"/>
          <w:szCs w:val="24"/>
        </w:rPr>
        <w:t>Срок выдачи (направления) результатов предоставления муниципальной услуги, – не позднее 3 дней со дня подписания должностным лицом уполномоченного органа либо лицом его замещающим документов, являющихся результатом предоставления муниципальной услуги, указанных в пункте 16 настоящего Административного регламента.</w:t>
      </w:r>
    </w:p>
    <w:p w:rsidR="002F5626" w:rsidRPr="00D5692B" w:rsidRDefault="002F5626" w:rsidP="00664301">
      <w:pPr>
        <w:autoSpaceDE w:val="0"/>
        <w:autoSpaceDN w:val="0"/>
        <w:adjustRightInd w:val="0"/>
        <w:jc w:val="center"/>
        <w:rPr>
          <w:rFonts w:eastAsia="Calibri"/>
          <w:sz w:val="24"/>
          <w:szCs w:val="24"/>
        </w:rPr>
      </w:pPr>
    </w:p>
    <w:p w:rsidR="00162C76" w:rsidRDefault="00162C76" w:rsidP="00664301">
      <w:pPr>
        <w:autoSpaceDE w:val="0"/>
        <w:autoSpaceDN w:val="0"/>
        <w:adjustRightInd w:val="0"/>
        <w:jc w:val="center"/>
        <w:rPr>
          <w:rFonts w:eastAsia="Calibri"/>
          <w:sz w:val="24"/>
          <w:szCs w:val="24"/>
        </w:rPr>
      </w:pPr>
    </w:p>
    <w:p w:rsidR="00162C76" w:rsidRDefault="00162C76"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bookmarkStart w:id="0" w:name="_GoBack"/>
      <w:bookmarkEnd w:id="0"/>
      <w:r w:rsidRPr="00D5692B">
        <w:rPr>
          <w:rFonts w:eastAsia="Calibri"/>
          <w:sz w:val="24"/>
          <w:szCs w:val="24"/>
        </w:rPr>
        <w:lastRenderedPageBreak/>
        <w:t>Правовые основания для предоставления муниципальной услуги</w:t>
      </w:r>
    </w:p>
    <w:p w:rsidR="00664301" w:rsidRPr="00D5692B" w:rsidRDefault="00664301" w:rsidP="00664301">
      <w:pPr>
        <w:autoSpaceDE w:val="0"/>
        <w:autoSpaceDN w:val="0"/>
        <w:adjustRightInd w:val="0"/>
        <w:jc w:val="center"/>
        <w:rPr>
          <w:rFonts w:eastAsia="Calibri"/>
          <w:sz w:val="24"/>
          <w:szCs w:val="24"/>
        </w:rPr>
      </w:pP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1</w:t>
      </w:r>
      <w:r w:rsidR="00BE3A80" w:rsidRPr="00D5692B">
        <w:rPr>
          <w:rFonts w:eastAsia="Calibri"/>
          <w:sz w:val="24"/>
          <w:szCs w:val="24"/>
        </w:rPr>
        <w:t>8</w:t>
      </w:r>
      <w:r w:rsidRPr="00D5692B">
        <w:rPr>
          <w:rFonts w:eastAsia="Calibri"/>
          <w:sz w:val="24"/>
          <w:szCs w:val="24"/>
        </w:rPr>
        <w:t>. Предоставление муниципальной услуги осуществляется в соответствии </w:t>
      </w:r>
      <w:proofErr w:type="gramStart"/>
      <w:r w:rsidRPr="00D5692B">
        <w:rPr>
          <w:rFonts w:eastAsia="Calibri"/>
          <w:sz w:val="24"/>
          <w:szCs w:val="24"/>
        </w:rPr>
        <w:t>с</w:t>
      </w:r>
      <w:proofErr w:type="gramEnd"/>
      <w:r w:rsidRPr="00D5692B">
        <w:rPr>
          <w:rFonts w:eastAsia="Calibri"/>
          <w:sz w:val="24"/>
          <w:szCs w:val="24"/>
        </w:rPr>
        <w:t>:</w:t>
      </w:r>
    </w:p>
    <w:p w:rsidR="00664301" w:rsidRPr="00D5692B" w:rsidRDefault="007C106B" w:rsidP="00664301">
      <w:pPr>
        <w:shd w:val="clear" w:color="auto" w:fill="FFFFFF"/>
        <w:autoSpaceDE w:val="0"/>
        <w:autoSpaceDN w:val="0"/>
        <w:adjustRightInd w:val="0"/>
        <w:ind w:firstLine="709"/>
        <w:jc w:val="both"/>
        <w:rPr>
          <w:rFonts w:eastAsia="Calibri"/>
          <w:sz w:val="24"/>
          <w:szCs w:val="24"/>
        </w:rPr>
      </w:pPr>
      <w:hyperlink r:id="rId18" w:history="1">
        <w:r w:rsidR="00664301" w:rsidRPr="00D5692B">
          <w:rPr>
            <w:rStyle w:val="a8"/>
            <w:rFonts w:eastAsia="Calibri"/>
            <w:color w:val="auto"/>
            <w:sz w:val="24"/>
            <w:szCs w:val="24"/>
            <w:u w:val="none"/>
          </w:rPr>
          <w:t>Конституцией</w:t>
        </w:r>
      </w:hyperlink>
      <w:r w:rsidR="00664301" w:rsidRPr="00D5692B">
        <w:rPr>
          <w:rFonts w:eastAsia="Calibri"/>
          <w:sz w:val="24"/>
          <w:szCs w:val="24"/>
        </w:rPr>
        <w:t xml:space="preserve"> Российской Федерации («Российская газета» от 25.12.1993 № 237);</w:t>
      </w:r>
    </w:p>
    <w:p w:rsidR="00664301" w:rsidRPr="00D5692B" w:rsidRDefault="00664301" w:rsidP="00664301">
      <w:pPr>
        <w:shd w:val="clear" w:color="auto" w:fill="FFFFFF"/>
        <w:autoSpaceDE w:val="0"/>
        <w:autoSpaceDN w:val="0"/>
        <w:adjustRightInd w:val="0"/>
        <w:ind w:firstLine="709"/>
        <w:jc w:val="both"/>
        <w:rPr>
          <w:rFonts w:eastAsia="Calibri"/>
          <w:sz w:val="24"/>
          <w:szCs w:val="24"/>
        </w:rPr>
      </w:pPr>
      <w:r w:rsidRPr="00D5692B">
        <w:rPr>
          <w:rFonts w:eastAsia="Calibri"/>
          <w:sz w:val="24"/>
          <w:szCs w:val="24"/>
        </w:rPr>
        <w:t>Федеральным законом от 24.07.1998 № 124-ФЗ «Об основных гарантиях прав ребенка              в Российской Федерации» («Российская газета» от 05.08.1998 № 147);</w:t>
      </w:r>
    </w:p>
    <w:p w:rsidR="00280B18" w:rsidRPr="00D5692B" w:rsidRDefault="00280B18" w:rsidP="00664301">
      <w:pPr>
        <w:shd w:val="clear" w:color="auto" w:fill="FFFFFF"/>
        <w:autoSpaceDE w:val="0"/>
        <w:autoSpaceDN w:val="0"/>
        <w:adjustRightInd w:val="0"/>
        <w:ind w:firstLine="709"/>
        <w:jc w:val="both"/>
        <w:rPr>
          <w:rFonts w:eastAsia="Calibri"/>
          <w:sz w:val="24"/>
          <w:szCs w:val="24"/>
        </w:rPr>
      </w:pPr>
      <w:r w:rsidRPr="00D5692B">
        <w:rPr>
          <w:rFonts w:eastAsia="Calibri"/>
          <w:sz w:val="24"/>
          <w:szCs w:val="24"/>
        </w:rPr>
        <w:t>Федеральным законом от 06.10.2003 № 131-ФЗ «Об общих принципах организации местного самоуправления в Российской Федерации» «Российская газета» от 08.10.2003 № 202);</w:t>
      </w:r>
    </w:p>
    <w:p w:rsidR="00664301" w:rsidRPr="00D5692B" w:rsidRDefault="00664301" w:rsidP="00664301">
      <w:pPr>
        <w:shd w:val="clear" w:color="auto" w:fill="FFFFFF"/>
        <w:autoSpaceDE w:val="0"/>
        <w:autoSpaceDN w:val="0"/>
        <w:adjustRightInd w:val="0"/>
        <w:ind w:firstLine="709"/>
        <w:jc w:val="both"/>
        <w:rPr>
          <w:rFonts w:eastAsia="Calibri"/>
          <w:sz w:val="24"/>
          <w:szCs w:val="24"/>
        </w:rPr>
      </w:pPr>
      <w:r w:rsidRPr="00D5692B">
        <w:rPr>
          <w:rFonts w:eastAsia="Calibri"/>
          <w:sz w:val="24"/>
          <w:szCs w:val="24"/>
        </w:rPr>
        <w:t>Федеральным законом от 27.07.2010 № 210-ФЗ «Об организации предоставления государственных и муниципальных услуг» («Российская газета» от 30.07.2010 № 168);</w:t>
      </w:r>
    </w:p>
    <w:p w:rsidR="00664301" w:rsidRPr="00D5692B" w:rsidRDefault="00664301" w:rsidP="00664301">
      <w:pPr>
        <w:autoSpaceDE w:val="0"/>
        <w:autoSpaceDN w:val="0"/>
        <w:adjustRightInd w:val="0"/>
        <w:spacing w:before="10" w:line="274" w:lineRule="exact"/>
        <w:ind w:firstLine="701"/>
        <w:jc w:val="both"/>
        <w:rPr>
          <w:sz w:val="24"/>
          <w:szCs w:val="24"/>
          <w:lang w:eastAsia="ru-RU"/>
        </w:rPr>
      </w:pPr>
      <w:r w:rsidRPr="00D5692B">
        <w:rPr>
          <w:sz w:val="24"/>
          <w:szCs w:val="24"/>
          <w:lang w:eastAsia="ru-RU"/>
        </w:rPr>
        <w:t xml:space="preserve">Уставом города Югорска, принятым Думой города Югорска 18.05.2005 решение             № 689 </w:t>
      </w:r>
      <w:r w:rsidR="00D62BCB" w:rsidRPr="00D5692B">
        <w:rPr>
          <w:sz w:val="24"/>
          <w:szCs w:val="24"/>
          <w:lang w:eastAsia="ru-RU"/>
        </w:rPr>
        <w:t>(</w:t>
      </w:r>
      <w:r w:rsidRPr="00D5692B">
        <w:rPr>
          <w:sz w:val="24"/>
          <w:szCs w:val="24"/>
          <w:lang w:eastAsia="ru-RU"/>
        </w:rPr>
        <w:t>газета «Югорский вестник» от 20.05.2005 № 39);</w:t>
      </w:r>
    </w:p>
    <w:p w:rsidR="00664301" w:rsidRPr="00D5692B" w:rsidRDefault="00664301" w:rsidP="00664301">
      <w:pPr>
        <w:autoSpaceDE w:val="0"/>
        <w:autoSpaceDN w:val="0"/>
        <w:adjustRightInd w:val="0"/>
        <w:spacing w:before="14" w:line="274" w:lineRule="exact"/>
        <w:ind w:firstLine="696"/>
        <w:jc w:val="both"/>
        <w:rPr>
          <w:sz w:val="24"/>
          <w:szCs w:val="24"/>
          <w:lang w:eastAsia="ru-RU"/>
        </w:rPr>
      </w:pPr>
      <w:r w:rsidRPr="00D5692B">
        <w:rPr>
          <w:sz w:val="24"/>
          <w:szCs w:val="24"/>
          <w:lang w:eastAsia="ru-RU"/>
        </w:rPr>
        <w:t xml:space="preserve">постановлением администрации города Югорска от 15.06.2011 № 1219 «О порядке разработки и утверждения </w:t>
      </w:r>
      <w:r w:rsidR="00492DB5" w:rsidRPr="00D5692B">
        <w:rPr>
          <w:sz w:val="24"/>
          <w:szCs w:val="24"/>
          <w:lang w:eastAsia="ru-RU"/>
        </w:rPr>
        <w:t>А</w:t>
      </w:r>
      <w:r w:rsidRPr="00D5692B">
        <w:rPr>
          <w:sz w:val="24"/>
          <w:szCs w:val="24"/>
          <w:lang w:eastAsia="ru-RU"/>
        </w:rPr>
        <w:t>дминистративных регламентов предоставления муниципальных услуг» (газета «Югорский вестник» 17.06.2011 № 46 (1418);</w:t>
      </w:r>
    </w:p>
    <w:p w:rsidR="00664301" w:rsidRPr="00D5692B" w:rsidRDefault="00664301" w:rsidP="00664301">
      <w:pPr>
        <w:ind w:firstLine="696"/>
        <w:jc w:val="both"/>
        <w:rPr>
          <w:sz w:val="24"/>
          <w:szCs w:val="24"/>
        </w:rPr>
      </w:pPr>
      <w:r w:rsidRPr="00D5692B">
        <w:rPr>
          <w:sz w:val="24"/>
          <w:szCs w:val="24"/>
        </w:rPr>
        <w:t xml:space="preserve">постановлением администрации города Югорска от 25.03.2013 </w:t>
      </w:r>
      <w:r w:rsidRPr="00D5692B">
        <w:rPr>
          <w:spacing w:val="20"/>
          <w:sz w:val="24"/>
          <w:szCs w:val="24"/>
        </w:rPr>
        <w:t>№713</w:t>
      </w:r>
      <w:r w:rsidRPr="00D5692B">
        <w:rPr>
          <w:sz w:val="24"/>
          <w:szCs w:val="24"/>
        </w:rPr>
        <w:t xml:space="preserve">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ее должностных лиц и муниципальных служащих (газета «Югорский вестник» от 03.04.2013             № 24 (1600);</w:t>
      </w:r>
    </w:p>
    <w:p w:rsidR="00664301" w:rsidRPr="00D5692B" w:rsidRDefault="00664301" w:rsidP="00664301">
      <w:pPr>
        <w:ind w:firstLine="708"/>
        <w:jc w:val="both"/>
        <w:rPr>
          <w:rFonts w:eastAsia="Arial"/>
          <w:sz w:val="24"/>
          <w:szCs w:val="24"/>
        </w:rPr>
      </w:pPr>
      <w:r w:rsidRPr="00D5692B">
        <w:rPr>
          <w:rFonts w:eastAsia="Arial"/>
          <w:sz w:val="24"/>
          <w:szCs w:val="24"/>
        </w:rPr>
        <w:t>Распоряжением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664301" w:rsidRPr="00D5692B" w:rsidRDefault="00664301" w:rsidP="00664301">
      <w:pPr>
        <w:ind w:firstLine="709"/>
        <w:jc w:val="both"/>
        <w:rPr>
          <w:rFonts w:eastAsia="Calibri"/>
          <w:sz w:val="24"/>
          <w:szCs w:val="24"/>
        </w:rPr>
      </w:pPr>
      <w:r w:rsidRPr="00D5692B">
        <w:rPr>
          <w:rFonts w:eastAsia="Calibri"/>
          <w:sz w:val="24"/>
          <w:szCs w:val="24"/>
        </w:rPr>
        <w:t>Постановлением администрации города Югорска от 31.10.2013 № 3284                                      «О муниципальной программе города Югорска «Отдых и оздоровление детей города Югорска на 2014 – 2020 годы»;</w:t>
      </w:r>
    </w:p>
    <w:p w:rsidR="00664301" w:rsidRPr="00D5692B" w:rsidRDefault="00664301" w:rsidP="00664301">
      <w:pPr>
        <w:widowControl w:val="0"/>
        <w:autoSpaceDE w:val="0"/>
        <w:autoSpaceDN w:val="0"/>
        <w:adjustRightInd w:val="0"/>
        <w:ind w:firstLine="709"/>
        <w:jc w:val="both"/>
        <w:rPr>
          <w:rFonts w:eastAsia="Calibri"/>
          <w:sz w:val="24"/>
          <w:szCs w:val="24"/>
        </w:rPr>
      </w:pPr>
      <w:r w:rsidRPr="00D5692B">
        <w:rPr>
          <w:rFonts w:eastAsia="Calibri"/>
          <w:sz w:val="24"/>
          <w:szCs w:val="24"/>
        </w:rPr>
        <w:t>Положением об Управлении социальной политики администрации города  Югорска, утвержденным решением Думы города Югорска 20.12.2013 № 71 (газета «Югорский вестник»);</w:t>
      </w:r>
    </w:p>
    <w:p w:rsidR="00664301" w:rsidRPr="00D5692B" w:rsidRDefault="00664301" w:rsidP="00664301">
      <w:pPr>
        <w:widowControl w:val="0"/>
        <w:autoSpaceDE w:val="0"/>
        <w:autoSpaceDN w:val="0"/>
        <w:adjustRightInd w:val="0"/>
        <w:ind w:firstLine="709"/>
        <w:jc w:val="both"/>
        <w:rPr>
          <w:rFonts w:eastAsia="Calibri"/>
          <w:sz w:val="24"/>
          <w:szCs w:val="24"/>
        </w:rPr>
      </w:pPr>
      <w:r w:rsidRPr="00D5692B">
        <w:rPr>
          <w:rFonts w:eastAsia="Calibri"/>
          <w:sz w:val="24"/>
          <w:szCs w:val="24"/>
        </w:rPr>
        <w:t xml:space="preserve">настоящим </w:t>
      </w:r>
      <w:r w:rsidR="00492DB5" w:rsidRPr="00D5692B">
        <w:rPr>
          <w:rFonts w:eastAsia="Calibri"/>
          <w:sz w:val="24"/>
          <w:szCs w:val="24"/>
        </w:rPr>
        <w:t>А</w:t>
      </w:r>
      <w:r w:rsidRPr="00D5692B">
        <w:rPr>
          <w:rFonts w:eastAsia="Calibri"/>
          <w:sz w:val="24"/>
          <w:szCs w:val="24"/>
        </w:rPr>
        <w:t>дминистративным регламентом.</w:t>
      </w:r>
    </w:p>
    <w:p w:rsidR="00664301" w:rsidRPr="00D5692B" w:rsidRDefault="00664301" w:rsidP="00664301">
      <w:pPr>
        <w:widowControl w:val="0"/>
        <w:autoSpaceDE w:val="0"/>
        <w:autoSpaceDN w:val="0"/>
        <w:adjustRightInd w:val="0"/>
        <w:ind w:firstLine="709"/>
        <w:jc w:val="both"/>
        <w:rPr>
          <w:sz w:val="24"/>
          <w:szCs w:val="24"/>
        </w:rPr>
      </w:pPr>
    </w:p>
    <w:p w:rsidR="00664301" w:rsidRPr="00D5692B" w:rsidRDefault="00664301" w:rsidP="00664301">
      <w:pPr>
        <w:widowControl w:val="0"/>
        <w:autoSpaceDE w:val="0"/>
        <w:autoSpaceDN w:val="0"/>
        <w:adjustRightInd w:val="0"/>
        <w:jc w:val="center"/>
        <w:rPr>
          <w:sz w:val="24"/>
          <w:szCs w:val="24"/>
        </w:rPr>
      </w:pPr>
      <w:r w:rsidRPr="00D5692B">
        <w:rPr>
          <w:sz w:val="24"/>
          <w:szCs w:val="24"/>
        </w:rPr>
        <w:t>Исчерпывающий перечень документов и требования</w:t>
      </w:r>
      <w:r w:rsidRPr="00D5692B">
        <w:rPr>
          <w:sz w:val="24"/>
          <w:szCs w:val="24"/>
        </w:rPr>
        <w:br/>
        <w:t>к документам, необходимым для предоставления муниципальной услуги</w:t>
      </w:r>
    </w:p>
    <w:p w:rsidR="00664301" w:rsidRPr="00D5692B" w:rsidRDefault="00664301" w:rsidP="00664301">
      <w:pPr>
        <w:widowControl w:val="0"/>
        <w:autoSpaceDE w:val="0"/>
        <w:autoSpaceDN w:val="0"/>
        <w:adjustRightInd w:val="0"/>
        <w:jc w:val="center"/>
        <w:rPr>
          <w:sz w:val="24"/>
          <w:szCs w:val="24"/>
        </w:rPr>
      </w:pP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1</w:t>
      </w:r>
      <w:r w:rsidR="00280B18" w:rsidRPr="00D5692B">
        <w:rPr>
          <w:sz w:val="24"/>
          <w:szCs w:val="24"/>
        </w:rPr>
        <w:t>9</w:t>
      </w:r>
      <w:r w:rsidRPr="00D5692B">
        <w:rPr>
          <w:sz w:val="24"/>
          <w:szCs w:val="24"/>
        </w:rPr>
        <w:t>. Исчерпывающий перечень документов, необходимых для предоставления муниципальной услуги:</w:t>
      </w:r>
      <w:r w:rsidR="00CE3DCB" w:rsidRPr="00D5692B">
        <w:rPr>
          <w:sz w:val="24"/>
          <w:szCs w:val="24"/>
        </w:rPr>
        <w:t xml:space="preserve"> </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1</w:t>
      </w:r>
      <w:r w:rsidR="00280B18" w:rsidRPr="00D5692B">
        <w:rPr>
          <w:sz w:val="24"/>
          <w:szCs w:val="24"/>
        </w:rPr>
        <w:t>9</w:t>
      </w:r>
      <w:r w:rsidRPr="00D5692B">
        <w:rPr>
          <w:sz w:val="24"/>
          <w:szCs w:val="24"/>
        </w:rPr>
        <w:t>.1. </w:t>
      </w:r>
      <w:r w:rsidR="00280B18" w:rsidRPr="00D5692B">
        <w:rPr>
          <w:sz w:val="24"/>
          <w:szCs w:val="24"/>
        </w:rPr>
        <w:t>З</w:t>
      </w:r>
      <w:r w:rsidRPr="00D5692B">
        <w:rPr>
          <w:sz w:val="24"/>
          <w:szCs w:val="24"/>
        </w:rPr>
        <w:t>аявление о предоставлении муниципальной услуги;</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1</w:t>
      </w:r>
      <w:r w:rsidR="00280B18" w:rsidRPr="00D5692B">
        <w:rPr>
          <w:sz w:val="24"/>
          <w:szCs w:val="24"/>
        </w:rPr>
        <w:t>9</w:t>
      </w:r>
      <w:r w:rsidRPr="00D5692B">
        <w:rPr>
          <w:sz w:val="24"/>
          <w:szCs w:val="24"/>
        </w:rPr>
        <w:t>.2. </w:t>
      </w:r>
      <w:r w:rsidR="00280B18" w:rsidRPr="00D5692B">
        <w:rPr>
          <w:sz w:val="24"/>
          <w:szCs w:val="24"/>
        </w:rPr>
        <w:t>К</w:t>
      </w:r>
      <w:r w:rsidRPr="00D5692B">
        <w:rPr>
          <w:sz w:val="24"/>
          <w:szCs w:val="24"/>
        </w:rPr>
        <w:t>опия документа, удостоверяющего личность заявителя</w:t>
      </w:r>
      <w:r w:rsidR="00CE3DCB" w:rsidRPr="00D5692B">
        <w:rPr>
          <w:sz w:val="24"/>
          <w:szCs w:val="24"/>
        </w:rPr>
        <w:t>, ребенка (паспорт – для детей в возрасте 14 лет и старше, свидетельство о рождении – для детей в возрасте до 14 лет);</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1</w:t>
      </w:r>
      <w:r w:rsidR="00280B18" w:rsidRPr="00D5692B">
        <w:rPr>
          <w:sz w:val="24"/>
          <w:szCs w:val="24"/>
        </w:rPr>
        <w:t>9</w:t>
      </w:r>
      <w:r w:rsidRPr="00D5692B">
        <w:rPr>
          <w:sz w:val="24"/>
          <w:szCs w:val="24"/>
        </w:rPr>
        <w:t>.</w:t>
      </w:r>
      <w:r w:rsidR="0010700E" w:rsidRPr="00D5692B">
        <w:rPr>
          <w:sz w:val="24"/>
          <w:szCs w:val="24"/>
        </w:rPr>
        <w:t>3</w:t>
      </w:r>
      <w:r w:rsidRPr="00D5692B">
        <w:rPr>
          <w:sz w:val="24"/>
          <w:szCs w:val="24"/>
        </w:rPr>
        <w:t>. </w:t>
      </w:r>
      <w:r w:rsidR="00280B18" w:rsidRPr="00D5692B">
        <w:rPr>
          <w:sz w:val="24"/>
          <w:szCs w:val="24"/>
        </w:rPr>
        <w:t>К</w:t>
      </w:r>
      <w:r w:rsidRPr="00D5692B">
        <w:rPr>
          <w:sz w:val="24"/>
          <w:szCs w:val="24"/>
        </w:rPr>
        <w:t>опия заграничного паспорта ребёнка (при направлении ребенка в детские учреждения за пределы Российской Федерации);</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1</w:t>
      </w:r>
      <w:r w:rsidR="00280B18" w:rsidRPr="00D5692B">
        <w:rPr>
          <w:sz w:val="24"/>
          <w:szCs w:val="24"/>
        </w:rPr>
        <w:t>9</w:t>
      </w:r>
      <w:r w:rsidRPr="00D5692B">
        <w:rPr>
          <w:sz w:val="24"/>
          <w:szCs w:val="24"/>
        </w:rPr>
        <w:t>.</w:t>
      </w:r>
      <w:r w:rsidR="0010700E" w:rsidRPr="00D5692B">
        <w:rPr>
          <w:sz w:val="24"/>
          <w:szCs w:val="24"/>
        </w:rPr>
        <w:t>4</w:t>
      </w:r>
      <w:r w:rsidRPr="00D5692B">
        <w:rPr>
          <w:sz w:val="24"/>
          <w:szCs w:val="24"/>
        </w:rPr>
        <w:t>. </w:t>
      </w:r>
      <w:r w:rsidR="00280B18" w:rsidRPr="00D5692B">
        <w:rPr>
          <w:sz w:val="24"/>
          <w:szCs w:val="24"/>
        </w:rPr>
        <w:t>М</w:t>
      </w:r>
      <w:r w:rsidRPr="00D5692B">
        <w:rPr>
          <w:sz w:val="24"/>
          <w:szCs w:val="24"/>
        </w:rPr>
        <w:t>едицинская справка по установленной форме (при направлении ребёнка в детское оздоровительное учреждение).</w:t>
      </w:r>
    </w:p>
    <w:p w:rsidR="00664301" w:rsidRPr="00D5692B" w:rsidRDefault="00280B18" w:rsidP="00664301">
      <w:pPr>
        <w:widowControl w:val="0"/>
        <w:autoSpaceDE w:val="0"/>
        <w:autoSpaceDN w:val="0"/>
        <w:adjustRightInd w:val="0"/>
        <w:ind w:firstLine="709"/>
        <w:jc w:val="both"/>
        <w:rPr>
          <w:sz w:val="24"/>
          <w:szCs w:val="24"/>
        </w:rPr>
      </w:pPr>
      <w:r w:rsidRPr="00D5692B">
        <w:rPr>
          <w:sz w:val="24"/>
          <w:szCs w:val="24"/>
        </w:rPr>
        <w:t>20</w:t>
      </w:r>
      <w:r w:rsidR="00664301" w:rsidRPr="00D5692B">
        <w:rPr>
          <w:sz w:val="24"/>
          <w:szCs w:val="24"/>
        </w:rPr>
        <w:t>. Документы, перечисленные в подпунктах 1</w:t>
      </w:r>
      <w:r w:rsidRPr="00D5692B">
        <w:rPr>
          <w:sz w:val="24"/>
          <w:szCs w:val="24"/>
        </w:rPr>
        <w:t>9</w:t>
      </w:r>
      <w:r w:rsidR="00664301" w:rsidRPr="00D5692B">
        <w:rPr>
          <w:sz w:val="24"/>
          <w:szCs w:val="24"/>
        </w:rPr>
        <w:t>.1 – 1</w:t>
      </w:r>
      <w:r w:rsidRPr="00D5692B">
        <w:rPr>
          <w:sz w:val="24"/>
          <w:szCs w:val="24"/>
        </w:rPr>
        <w:t>9</w:t>
      </w:r>
      <w:r w:rsidR="00664301" w:rsidRPr="00D5692B">
        <w:rPr>
          <w:sz w:val="24"/>
          <w:szCs w:val="24"/>
        </w:rPr>
        <w:t>.5 пункта 1</w:t>
      </w:r>
      <w:r w:rsidRPr="00D5692B">
        <w:rPr>
          <w:sz w:val="24"/>
          <w:szCs w:val="24"/>
        </w:rPr>
        <w:t>9</w:t>
      </w:r>
      <w:r w:rsidR="00664301" w:rsidRPr="00D5692B">
        <w:rPr>
          <w:sz w:val="24"/>
          <w:szCs w:val="24"/>
        </w:rPr>
        <w:t xml:space="preserve"> настоящего </w:t>
      </w:r>
      <w:r w:rsidR="00492DB5" w:rsidRPr="00D5692B">
        <w:rPr>
          <w:sz w:val="24"/>
          <w:szCs w:val="24"/>
        </w:rPr>
        <w:t>А</w:t>
      </w:r>
      <w:r w:rsidR="00664301" w:rsidRPr="00D5692B">
        <w:rPr>
          <w:sz w:val="24"/>
          <w:szCs w:val="24"/>
        </w:rPr>
        <w:t xml:space="preserve">дминистративного регламента, представляются заявителем в Управление </w:t>
      </w:r>
      <w:r w:rsidR="00664301" w:rsidRPr="00D5692B">
        <w:rPr>
          <w:spacing w:val="-3"/>
          <w:sz w:val="24"/>
          <w:szCs w:val="24"/>
          <w:lang w:eastAsia="ru-RU"/>
        </w:rPr>
        <w:t xml:space="preserve">или МФЦ </w:t>
      </w:r>
      <w:r w:rsidR="00664301" w:rsidRPr="00D5692B">
        <w:rPr>
          <w:sz w:val="24"/>
          <w:szCs w:val="24"/>
        </w:rPr>
        <w:t>самостоятельно.</w:t>
      </w:r>
    </w:p>
    <w:p w:rsidR="00662163" w:rsidRPr="00D5692B" w:rsidRDefault="00280B18" w:rsidP="00664301">
      <w:pPr>
        <w:widowControl w:val="0"/>
        <w:autoSpaceDE w:val="0"/>
        <w:autoSpaceDN w:val="0"/>
        <w:adjustRightInd w:val="0"/>
        <w:ind w:firstLine="709"/>
        <w:jc w:val="both"/>
        <w:rPr>
          <w:sz w:val="24"/>
          <w:szCs w:val="24"/>
        </w:rPr>
      </w:pPr>
      <w:r w:rsidRPr="00D5692B">
        <w:rPr>
          <w:sz w:val="24"/>
          <w:szCs w:val="24"/>
        </w:rPr>
        <w:t>21</w:t>
      </w:r>
      <w:r w:rsidR="00897EF7" w:rsidRPr="00D5692B">
        <w:rPr>
          <w:sz w:val="24"/>
          <w:szCs w:val="24"/>
        </w:rPr>
        <w:t>.</w:t>
      </w:r>
      <w:r w:rsidRPr="00D5692B">
        <w:rPr>
          <w:sz w:val="24"/>
          <w:szCs w:val="24"/>
        </w:rPr>
        <w:t> </w:t>
      </w:r>
      <w:r w:rsidR="00662163" w:rsidRPr="00D5692B">
        <w:rPr>
          <w:sz w:val="24"/>
          <w:szCs w:val="24"/>
        </w:rPr>
        <w:t xml:space="preserve">При отсутствии у ребенка паспорта гражданина Российской Федерации копия документа, подтверждающего регистрацию ребенка по месту проживания (пребывания), запрашивается </w:t>
      </w:r>
      <w:r w:rsidR="00085FA5" w:rsidRPr="00D5692B">
        <w:rPr>
          <w:sz w:val="24"/>
          <w:szCs w:val="24"/>
        </w:rPr>
        <w:t xml:space="preserve">Управлением </w:t>
      </w:r>
      <w:r w:rsidR="00662163" w:rsidRPr="00D5692B">
        <w:rPr>
          <w:sz w:val="24"/>
          <w:szCs w:val="24"/>
        </w:rPr>
        <w:t>в соответствии с межведомственным информационным взаимодействием.</w:t>
      </w:r>
    </w:p>
    <w:p w:rsidR="00662163" w:rsidRPr="00D5692B" w:rsidRDefault="00662163" w:rsidP="00664301">
      <w:pPr>
        <w:widowControl w:val="0"/>
        <w:autoSpaceDE w:val="0"/>
        <w:autoSpaceDN w:val="0"/>
        <w:adjustRightInd w:val="0"/>
        <w:ind w:firstLine="709"/>
        <w:jc w:val="both"/>
        <w:rPr>
          <w:sz w:val="24"/>
          <w:szCs w:val="24"/>
        </w:rPr>
      </w:pPr>
      <w:r w:rsidRPr="00D5692B">
        <w:rPr>
          <w:sz w:val="24"/>
          <w:szCs w:val="24"/>
        </w:rPr>
        <w:t>2</w:t>
      </w:r>
      <w:r w:rsidR="00280B18" w:rsidRPr="00D5692B">
        <w:rPr>
          <w:sz w:val="24"/>
          <w:szCs w:val="24"/>
        </w:rPr>
        <w:t>2. </w:t>
      </w:r>
      <w:r w:rsidRPr="00D5692B">
        <w:rPr>
          <w:sz w:val="24"/>
          <w:szCs w:val="24"/>
        </w:rPr>
        <w:t>Представленные документ</w:t>
      </w:r>
      <w:r w:rsidR="00ED231C" w:rsidRPr="00D5692B">
        <w:rPr>
          <w:sz w:val="24"/>
          <w:szCs w:val="24"/>
        </w:rPr>
        <w:t>ы</w:t>
      </w:r>
      <w:r w:rsidRPr="00D5692B">
        <w:rPr>
          <w:sz w:val="24"/>
          <w:szCs w:val="24"/>
        </w:rPr>
        <w:t xml:space="preserve"> не должны содержат</w:t>
      </w:r>
      <w:r w:rsidR="00ED231C" w:rsidRPr="00D5692B">
        <w:rPr>
          <w:sz w:val="24"/>
          <w:szCs w:val="24"/>
        </w:rPr>
        <w:t>ь</w:t>
      </w:r>
      <w:r w:rsidRPr="00D5692B">
        <w:rPr>
          <w:sz w:val="24"/>
          <w:szCs w:val="24"/>
        </w:rPr>
        <w:t xml:space="preserve"> подчисток, приписок, зачеркнутых слов и иных не оговоренных исправлений.</w:t>
      </w:r>
    </w:p>
    <w:p w:rsidR="00662163" w:rsidRPr="00D5692B" w:rsidRDefault="00897EF7" w:rsidP="00664301">
      <w:pPr>
        <w:widowControl w:val="0"/>
        <w:autoSpaceDE w:val="0"/>
        <w:autoSpaceDN w:val="0"/>
        <w:adjustRightInd w:val="0"/>
        <w:ind w:firstLine="709"/>
        <w:jc w:val="both"/>
        <w:rPr>
          <w:sz w:val="24"/>
          <w:szCs w:val="24"/>
        </w:rPr>
      </w:pPr>
      <w:r w:rsidRPr="00D5692B">
        <w:rPr>
          <w:sz w:val="24"/>
          <w:szCs w:val="24"/>
        </w:rPr>
        <w:t>2</w:t>
      </w:r>
      <w:r w:rsidR="00280B18" w:rsidRPr="00D5692B">
        <w:rPr>
          <w:sz w:val="24"/>
          <w:szCs w:val="24"/>
        </w:rPr>
        <w:t>3</w:t>
      </w:r>
      <w:r w:rsidRPr="00D5692B">
        <w:rPr>
          <w:sz w:val="24"/>
          <w:szCs w:val="24"/>
        </w:rPr>
        <w:t>.</w:t>
      </w:r>
      <w:r w:rsidR="00280B18" w:rsidRPr="00D5692B">
        <w:rPr>
          <w:sz w:val="24"/>
          <w:szCs w:val="24"/>
        </w:rPr>
        <w:t> </w:t>
      </w:r>
      <w:r w:rsidR="00662163" w:rsidRPr="00D5692B">
        <w:rPr>
          <w:sz w:val="24"/>
          <w:szCs w:val="24"/>
        </w:rPr>
        <w:t>Заявитель представляет копии документов с одновременным предъявлением оригиналов.</w:t>
      </w:r>
    </w:p>
    <w:p w:rsidR="00664301" w:rsidRPr="00D5692B" w:rsidRDefault="00847F1E" w:rsidP="00664301">
      <w:pPr>
        <w:widowControl w:val="0"/>
        <w:autoSpaceDE w:val="0"/>
        <w:autoSpaceDN w:val="0"/>
        <w:adjustRightInd w:val="0"/>
        <w:ind w:firstLine="709"/>
        <w:jc w:val="both"/>
        <w:rPr>
          <w:sz w:val="24"/>
          <w:szCs w:val="24"/>
        </w:rPr>
      </w:pPr>
      <w:r w:rsidRPr="00D5692B">
        <w:rPr>
          <w:sz w:val="24"/>
          <w:szCs w:val="24"/>
        </w:rPr>
        <w:t>2</w:t>
      </w:r>
      <w:r w:rsidR="00280B18" w:rsidRPr="00D5692B">
        <w:rPr>
          <w:sz w:val="24"/>
          <w:szCs w:val="24"/>
        </w:rPr>
        <w:t>4</w:t>
      </w:r>
      <w:r w:rsidR="00664301" w:rsidRPr="00D5692B">
        <w:rPr>
          <w:sz w:val="24"/>
          <w:szCs w:val="24"/>
        </w:rPr>
        <w:t>. При подаче заявления заявитель предъявляет</w:t>
      </w:r>
    </w:p>
    <w:p w:rsidR="00664301" w:rsidRPr="00D5692B" w:rsidRDefault="00664301" w:rsidP="00280B18">
      <w:pPr>
        <w:widowControl w:val="0"/>
        <w:autoSpaceDE w:val="0"/>
        <w:autoSpaceDN w:val="0"/>
        <w:adjustRightInd w:val="0"/>
        <w:ind w:firstLine="709"/>
        <w:jc w:val="both"/>
        <w:rPr>
          <w:sz w:val="24"/>
          <w:szCs w:val="24"/>
        </w:rPr>
      </w:pPr>
      <w:r w:rsidRPr="00D5692B">
        <w:rPr>
          <w:sz w:val="24"/>
          <w:szCs w:val="24"/>
        </w:rPr>
        <w:t xml:space="preserve">паспорт либо иной документ, подтверждающий факт того, что </w:t>
      </w:r>
      <w:r w:rsidR="007253B6" w:rsidRPr="00D5692B">
        <w:rPr>
          <w:sz w:val="24"/>
          <w:szCs w:val="24"/>
        </w:rPr>
        <w:t>он</w:t>
      </w:r>
      <w:r w:rsidRPr="00D5692B">
        <w:rPr>
          <w:sz w:val="24"/>
          <w:szCs w:val="24"/>
        </w:rPr>
        <w:t xml:space="preserve"> является родителем </w:t>
      </w:r>
      <w:r w:rsidRPr="00D5692B">
        <w:rPr>
          <w:sz w:val="24"/>
          <w:szCs w:val="24"/>
        </w:rPr>
        <w:lastRenderedPageBreak/>
        <w:t>или законным п</w:t>
      </w:r>
      <w:r w:rsidR="00280B18" w:rsidRPr="00D5692B">
        <w:rPr>
          <w:sz w:val="24"/>
          <w:szCs w:val="24"/>
        </w:rPr>
        <w:t>редставителем ребёнка;</w:t>
      </w:r>
    </w:p>
    <w:p w:rsidR="00664301" w:rsidRPr="00D5692B" w:rsidRDefault="00280B18" w:rsidP="00664301">
      <w:pPr>
        <w:widowControl w:val="0"/>
        <w:autoSpaceDE w:val="0"/>
        <w:autoSpaceDN w:val="0"/>
        <w:adjustRightInd w:val="0"/>
        <w:ind w:firstLine="709"/>
        <w:jc w:val="both"/>
        <w:rPr>
          <w:rFonts w:eastAsia="Calibri"/>
          <w:sz w:val="24"/>
          <w:szCs w:val="24"/>
        </w:rPr>
      </w:pPr>
      <w:r w:rsidRPr="00D5692B">
        <w:rPr>
          <w:rFonts w:eastAsia="Calibri"/>
          <w:sz w:val="24"/>
          <w:szCs w:val="24"/>
        </w:rPr>
        <w:t xml:space="preserve">Указанные </w:t>
      </w:r>
      <w:r w:rsidR="00664301" w:rsidRPr="00D5692B">
        <w:rPr>
          <w:rFonts w:eastAsia="Calibri"/>
          <w:sz w:val="24"/>
          <w:szCs w:val="24"/>
        </w:rPr>
        <w:t>документы подлежат возврату заявителю (законному представителю) после удостоверения его</w:t>
      </w:r>
      <w:r w:rsidR="007253B6" w:rsidRPr="00D5692B">
        <w:rPr>
          <w:rFonts w:eastAsia="Calibri"/>
          <w:sz w:val="24"/>
          <w:szCs w:val="24"/>
        </w:rPr>
        <w:t xml:space="preserve"> личности</w:t>
      </w:r>
      <w:r w:rsidR="00664301" w:rsidRPr="00D5692B">
        <w:rPr>
          <w:rFonts w:eastAsia="Calibri"/>
          <w:sz w:val="24"/>
          <w:szCs w:val="24"/>
        </w:rPr>
        <w:t>.</w:t>
      </w:r>
    </w:p>
    <w:p w:rsidR="00664301" w:rsidRPr="00D5692B" w:rsidRDefault="00664301" w:rsidP="006F7389">
      <w:pPr>
        <w:ind w:firstLine="709"/>
        <w:jc w:val="both"/>
        <w:rPr>
          <w:bCs/>
          <w:sz w:val="24"/>
          <w:szCs w:val="24"/>
          <w:lang w:eastAsia="ru-RU"/>
        </w:rPr>
      </w:pPr>
      <w:r w:rsidRPr="00D5692B">
        <w:rPr>
          <w:spacing w:val="-3"/>
          <w:sz w:val="24"/>
          <w:szCs w:val="24"/>
          <w:lang w:eastAsia="ru-RU"/>
        </w:rPr>
        <w:t>2</w:t>
      </w:r>
      <w:r w:rsidR="00280B18" w:rsidRPr="00D5692B">
        <w:rPr>
          <w:spacing w:val="-3"/>
          <w:sz w:val="24"/>
          <w:szCs w:val="24"/>
          <w:lang w:eastAsia="ru-RU"/>
        </w:rPr>
        <w:t>5</w:t>
      </w:r>
      <w:r w:rsidRPr="00D5692B">
        <w:rPr>
          <w:spacing w:val="-3"/>
          <w:sz w:val="24"/>
          <w:szCs w:val="24"/>
          <w:lang w:eastAsia="ru-RU"/>
        </w:rPr>
        <w:t>. </w:t>
      </w:r>
      <w:r w:rsidRPr="00D5692B">
        <w:rPr>
          <w:bCs/>
          <w:sz w:val="24"/>
          <w:szCs w:val="24"/>
          <w:lang w:eastAsia="ru-RU"/>
        </w:rPr>
        <w:t>Форму заявления о предоставлении муниципальной услуги заявитель может получить:</w:t>
      </w:r>
    </w:p>
    <w:p w:rsidR="00CE2A05" w:rsidRPr="00D5692B" w:rsidRDefault="00664301" w:rsidP="00664301">
      <w:pPr>
        <w:widowControl w:val="0"/>
        <w:autoSpaceDE w:val="0"/>
        <w:autoSpaceDN w:val="0"/>
        <w:adjustRightInd w:val="0"/>
        <w:ind w:firstLine="709"/>
        <w:jc w:val="both"/>
        <w:rPr>
          <w:spacing w:val="-3"/>
          <w:sz w:val="24"/>
          <w:szCs w:val="24"/>
          <w:lang w:eastAsia="ru-RU"/>
        </w:rPr>
      </w:pPr>
      <w:r w:rsidRPr="00D5692B">
        <w:rPr>
          <w:spacing w:val="-3"/>
          <w:sz w:val="24"/>
          <w:szCs w:val="24"/>
          <w:lang w:eastAsia="ru-RU"/>
        </w:rPr>
        <w:t>на информационном стенде в месте предоставления муниципальной услуги;</w:t>
      </w:r>
      <w:r w:rsidR="008C05F4" w:rsidRPr="00D5692B">
        <w:rPr>
          <w:spacing w:val="-3"/>
          <w:sz w:val="24"/>
          <w:szCs w:val="24"/>
          <w:lang w:eastAsia="ru-RU"/>
        </w:rPr>
        <w:t xml:space="preserve"> </w:t>
      </w:r>
    </w:p>
    <w:p w:rsidR="00664301" w:rsidRPr="00D5692B" w:rsidRDefault="00664301" w:rsidP="00664301">
      <w:pPr>
        <w:widowControl w:val="0"/>
        <w:autoSpaceDE w:val="0"/>
        <w:autoSpaceDN w:val="0"/>
        <w:adjustRightInd w:val="0"/>
        <w:ind w:firstLine="709"/>
        <w:jc w:val="both"/>
        <w:rPr>
          <w:spacing w:val="-3"/>
          <w:sz w:val="24"/>
          <w:szCs w:val="24"/>
          <w:lang w:eastAsia="ru-RU"/>
        </w:rPr>
      </w:pPr>
      <w:r w:rsidRPr="00D5692B">
        <w:rPr>
          <w:spacing w:val="-3"/>
          <w:sz w:val="24"/>
          <w:szCs w:val="24"/>
          <w:lang w:eastAsia="ru-RU"/>
        </w:rPr>
        <w:t>у специалиста Управления или специалиста МФЦ;</w:t>
      </w:r>
    </w:p>
    <w:p w:rsidR="00664301" w:rsidRPr="00D5692B" w:rsidRDefault="00664301" w:rsidP="00664301">
      <w:pPr>
        <w:widowControl w:val="0"/>
        <w:autoSpaceDE w:val="0"/>
        <w:autoSpaceDN w:val="0"/>
        <w:adjustRightInd w:val="0"/>
        <w:ind w:firstLine="709"/>
        <w:jc w:val="both"/>
        <w:rPr>
          <w:spacing w:val="-3"/>
          <w:sz w:val="24"/>
          <w:szCs w:val="24"/>
          <w:lang w:eastAsia="ru-RU"/>
        </w:rPr>
      </w:pPr>
      <w:r w:rsidRPr="00D5692B">
        <w:rPr>
          <w:spacing w:val="-3"/>
          <w:sz w:val="24"/>
          <w:szCs w:val="24"/>
          <w:lang w:eastAsia="ru-RU"/>
        </w:rPr>
        <w:t>посредством информационно-телекоммуникационной сети «Интернет» на официальном сайте, Едином и региональном порталах.</w:t>
      </w:r>
    </w:p>
    <w:p w:rsidR="00664301" w:rsidRPr="00D5692B" w:rsidRDefault="00664301" w:rsidP="00B057C3">
      <w:pPr>
        <w:widowControl w:val="0"/>
        <w:autoSpaceDE w:val="0"/>
        <w:autoSpaceDN w:val="0"/>
        <w:adjustRightInd w:val="0"/>
        <w:ind w:firstLine="709"/>
        <w:jc w:val="both"/>
        <w:rPr>
          <w:sz w:val="24"/>
          <w:szCs w:val="24"/>
          <w:lang w:eastAsia="en-US"/>
        </w:rPr>
      </w:pPr>
      <w:r w:rsidRPr="00D5692B">
        <w:rPr>
          <w:sz w:val="24"/>
          <w:szCs w:val="24"/>
          <w:lang w:eastAsia="ru-RU"/>
        </w:rPr>
        <w:t>2</w:t>
      </w:r>
      <w:r w:rsidR="00280B18" w:rsidRPr="00D5692B">
        <w:rPr>
          <w:sz w:val="24"/>
          <w:szCs w:val="24"/>
          <w:lang w:eastAsia="ru-RU"/>
        </w:rPr>
        <w:t>6</w:t>
      </w:r>
      <w:r w:rsidRPr="00D5692B">
        <w:rPr>
          <w:sz w:val="24"/>
          <w:szCs w:val="24"/>
          <w:lang w:eastAsia="ru-RU"/>
        </w:rPr>
        <w:t>. </w:t>
      </w:r>
      <w:r w:rsidRPr="00D5692B">
        <w:rPr>
          <w:sz w:val="24"/>
          <w:szCs w:val="24"/>
        </w:rPr>
        <w:t xml:space="preserve">Заявление о предоставлении муниципальной услуги </w:t>
      </w:r>
      <w:r w:rsidR="007129C9" w:rsidRPr="00D5692B">
        <w:rPr>
          <w:sz w:val="24"/>
          <w:szCs w:val="24"/>
        </w:rPr>
        <w:t xml:space="preserve">представляется по форме, установленной в приложении 1 к настоящему Административному регламенту </w:t>
      </w:r>
      <w:r w:rsidR="006029BB" w:rsidRPr="00D5692B">
        <w:rPr>
          <w:sz w:val="24"/>
          <w:szCs w:val="24"/>
        </w:rPr>
        <w:t>в Управление</w:t>
      </w:r>
      <w:r w:rsidRPr="00D5692B">
        <w:rPr>
          <w:sz w:val="24"/>
          <w:szCs w:val="24"/>
        </w:rPr>
        <w:t>. Заявление может быть оформлено, как машинописным способом, так и написано собственноручно.</w:t>
      </w:r>
    </w:p>
    <w:p w:rsidR="00664301" w:rsidRPr="00D5692B" w:rsidRDefault="00664301" w:rsidP="00664301">
      <w:pPr>
        <w:autoSpaceDE w:val="0"/>
        <w:autoSpaceDN w:val="0"/>
        <w:adjustRightInd w:val="0"/>
        <w:ind w:firstLine="709"/>
        <w:jc w:val="both"/>
        <w:rPr>
          <w:sz w:val="24"/>
          <w:szCs w:val="24"/>
        </w:rPr>
      </w:pPr>
      <w:r w:rsidRPr="00D5692B">
        <w:rPr>
          <w:sz w:val="24"/>
          <w:szCs w:val="24"/>
        </w:rPr>
        <w:t>При обращении с заявлением о предоставлении муниципальной услуги посредством почтового отправления, копии документов, предусмотренных пунктом 17, а также документа, подтверждающего полномочия заявителя (при обращении представителя) должны быть заверены нотариально.</w:t>
      </w:r>
    </w:p>
    <w:p w:rsidR="00B057C3" w:rsidRPr="00D5692B" w:rsidRDefault="00B057C3" w:rsidP="00664301">
      <w:pPr>
        <w:autoSpaceDE w:val="0"/>
        <w:autoSpaceDN w:val="0"/>
        <w:adjustRightInd w:val="0"/>
        <w:ind w:firstLine="709"/>
        <w:jc w:val="both"/>
        <w:rPr>
          <w:sz w:val="24"/>
          <w:szCs w:val="24"/>
        </w:rPr>
      </w:pPr>
      <w:r w:rsidRPr="00D5692B">
        <w:rPr>
          <w:sz w:val="24"/>
          <w:szCs w:val="24"/>
        </w:rPr>
        <w:t>Заявление, направленное в форме электронного документа, заверяется электронной подписью в соответствии с требованиями Федерального закона от 6 апреля 2011 года №63-ФЗ «Об электронной подписи».</w:t>
      </w:r>
    </w:p>
    <w:p w:rsidR="00D929DD" w:rsidRPr="00D5692B" w:rsidRDefault="00664301" w:rsidP="00664301">
      <w:pPr>
        <w:widowControl w:val="0"/>
        <w:autoSpaceDE w:val="0"/>
        <w:autoSpaceDN w:val="0"/>
        <w:adjustRightInd w:val="0"/>
        <w:ind w:firstLine="709"/>
        <w:jc w:val="both"/>
        <w:rPr>
          <w:sz w:val="24"/>
          <w:szCs w:val="24"/>
        </w:rPr>
      </w:pPr>
      <w:r w:rsidRPr="00D5692B">
        <w:rPr>
          <w:sz w:val="24"/>
          <w:szCs w:val="24"/>
        </w:rPr>
        <w:t>2</w:t>
      </w:r>
      <w:r w:rsidR="00280B18" w:rsidRPr="00D5692B">
        <w:rPr>
          <w:sz w:val="24"/>
          <w:szCs w:val="24"/>
        </w:rPr>
        <w:t>7</w:t>
      </w:r>
      <w:r w:rsidRPr="00D5692B">
        <w:rPr>
          <w:sz w:val="24"/>
          <w:szCs w:val="24"/>
        </w:rPr>
        <w:t>. </w:t>
      </w:r>
      <w:r w:rsidR="00D929DD" w:rsidRPr="00D5692B">
        <w:rPr>
          <w:sz w:val="24"/>
          <w:szCs w:val="24"/>
        </w:rPr>
        <w:t>Заявление о предоставлении муниципальной услуги подается в Управление или в МФЦ 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w:t>
      </w:r>
      <w:r w:rsidR="0032572A" w:rsidRPr="00D5692B">
        <w:rPr>
          <w:sz w:val="24"/>
          <w:szCs w:val="24"/>
        </w:rPr>
        <w:t>диного и регионального порталов.</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2</w:t>
      </w:r>
      <w:r w:rsidR="00E71B3E" w:rsidRPr="00D5692B">
        <w:rPr>
          <w:sz w:val="24"/>
          <w:szCs w:val="24"/>
        </w:rPr>
        <w:t>8</w:t>
      </w:r>
      <w:r w:rsidRPr="00D5692B">
        <w:rPr>
          <w:sz w:val="24"/>
          <w:szCs w:val="24"/>
        </w:rPr>
        <w:t>. Запрещается требовать от заявителей:</w:t>
      </w: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1B3E" w:rsidRPr="00D5692B" w:rsidRDefault="00664301" w:rsidP="00E71B3E">
      <w:pPr>
        <w:autoSpaceDE w:val="0"/>
        <w:autoSpaceDN w:val="0"/>
        <w:adjustRightInd w:val="0"/>
        <w:ind w:firstLine="709"/>
        <w:jc w:val="both"/>
        <w:rPr>
          <w:sz w:val="24"/>
          <w:szCs w:val="24"/>
          <w:lang w:eastAsia="ru-RU"/>
        </w:rPr>
      </w:pPr>
      <w:r w:rsidRPr="00D5692B">
        <w:rPr>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D5692B">
          <w:rPr>
            <w:rStyle w:val="a8"/>
            <w:color w:val="auto"/>
            <w:sz w:val="24"/>
            <w:szCs w:val="24"/>
            <w:u w:val="none"/>
            <w:lang w:eastAsia="ru-RU"/>
          </w:rPr>
          <w:t>частью 1 статьи 1</w:t>
        </w:r>
      </w:hyperlink>
      <w:r w:rsidRPr="00D5692B">
        <w:rPr>
          <w:sz w:val="24"/>
          <w:szCs w:val="24"/>
          <w:lang w:eastAsia="ru-RU"/>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0" w:history="1">
        <w:r w:rsidRPr="00D5692B">
          <w:rPr>
            <w:rStyle w:val="a8"/>
            <w:color w:val="auto"/>
            <w:sz w:val="24"/>
            <w:szCs w:val="24"/>
            <w:u w:val="none"/>
            <w:lang w:eastAsia="ru-RU"/>
          </w:rPr>
          <w:t>частью 6</w:t>
        </w:r>
      </w:hyperlink>
      <w:r w:rsidRPr="00D5692B">
        <w:rPr>
          <w:sz w:val="24"/>
          <w:szCs w:val="24"/>
          <w:lang w:eastAsia="ru-RU"/>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w:t>
      </w:r>
      <w:r w:rsidR="00E71B3E" w:rsidRPr="00D5692B">
        <w:rPr>
          <w:sz w:val="24"/>
          <w:szCs w:val="24"/>
          <w:lang w:eastAsia="ru-RU"/>
        </w:rPr>
        <w:t>по собственной инициативе.</w:t>
      </w:r>
    </w:p>
    <w:p w:rsidR="00664301" w:rsidRPr="00D5692B" w:rsidRDefault="00664301" w:rsidP="00E71B3E">
      <w:pPr>
        <w:autoSpaceDE w:val="0"/>
        <w:autoSpaceDN w:val="0"/>
        <w:adjustRightInd w:val="0"/>
        <w:ind w:firstLine="709"/>
        <w:jc w:val="both"/>
        <w:rPr>
          <w:sz w:val="24"/>
          <w:szCs w:val="24"/>
          <w:lang w:eastAsia="ru-RU"/>
        </w:rPr>
      </w:pPr>
      <w:r w:rsidRPr="00D5692B">
        <w:rPr>
          <w:sz w:val="24"/>
          <w:szCs w:val="24"/>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664301" w:rsidRPr="00D5692B" w:rsidRDefault="00664301" w:rsidP="00664301">
      <w:pPr>
        <w:autoSpaceDE w:val="0"/>
        <w:autoSpaceDN w:val="0"/>
        <w:adjustRightInd w:val="0"/>
        <w:ind w:firstLine="709"/>
        <w:jc w:val="both"/>
        <w:rPr>
          <w:sz w:val="24"/>
          <w:szCs w:val="24"/>
          <w:lang w:eastAsia="ru-RU"/>
        </w:rPr>
      </w:pPr>
    </w:p>
    <w:p w:rsidR="00664301" w:rsidRPr="00D5692B" w:rsidRDefault="00664301" w:rsidP="00664301">
      <w:pPr>
        <w:widowControl w:val="0"/>
        <w:autoSpaceDE w:val="0"/>
        <w:autoSpaceDN w:val="0"/>
        <w:adjustRightInd w:val="0"/>
        <w:jc w:val="center"/>
        <w:outlineLvl w:val="2"/>
        <w:rPr>
          <w:sz w:val="24"/>
          <w:szCs w:val="24"/>
          <w:lang w:eastAsia="en-US"/>
        </w:rPr>
      </w:pPr>
      <w:r w:rsidRPr="00D5692B">
        <w:rPr>
          <w:sz w:val="24"/>
          <w:szCs w:val="24"/>
        </w:rPr>
        <w:t>Исчерпывающий перечень оснований для отказа в приеме</w:t>
      </w:r>
      <w:r w:rsidRPr="00D5692B">
        <w:rPr>
          <w:sz w:val="24"/>
          <w:szCs w:val="24"/>
        </w:rPr>
        <w:br/>
        <w:t>документов, необходимых для предоставления муниципальной услуги</w:t>
      </w: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r w:rsidRPr="00D5692B">
        <w:rPr>
          <w:sz w:val="24"/>
          <w:szCs w:val="24"/>
          <w:lang w:eastAsia="ru-RU"/>
        </w:rPr>
        <w:t>2</w:t>
      </w:r>
      <w:r w:rsidR="00847F1E" w:rsidRPr="00D5692B">
        <w:rPr>
          <w:sz w:val="24"/>
          <w:szCs w:val="24"/>
          <w:lang w:eastAsia="ru-RU"/>
        </w:rPr>
        <w:t>9</w:t>
      </w:r>
      <w:r w:rsidRPr="00D5692B">
        <w:rPr>
          <w:sz w:val="24"/>
          <w:szCs w:val="24"/>
          <w:lang w:eastAsia="ru-RU"/>
        </w:rPr>
        <w:t>. Основани</w:t>
      </w:r>
      <w:r w:rsidR="00E71B3E" w:rsidRPr="00D5692B">
        <w:rPr>
          <w:sz w:val="24"/>
          <w:szCs w:val="24"/>
          <w:lang w:eastAsia="ru-RU"/>
        </w:rPr>
        <w:t>я</w:t>
      </w:r>
      <w:r w:rsidRPr="00D5692B">
        <w:rPr>
          <w:sz w:val="24"/>
          <w:szCs w:val="24"/>
          <w:lang w:eastAsia="ru-RU"/>
        </w:rPr>
        <w:t xml:space="preserve"> для отказа в приёме документов, необходимых для предоставления муниципальной услуги не предусмотрен</w:t>
      </w:r>
      <w:r w:rsidR="00E71B3E" w:rsidRPr="00D5692B">
        <w:rPr>
          <w:sz w:val="24"/>
          <w:szCs w:val="24"/>
          <w:lang w:eastAsia="ru-RU"/>
        </w:rPr>
        <w:t>ы</w:t>
      </w:r>
      <w:r w:rsidRPr="00D5692B">
        <w:rPr>
          <w:sz w:val="24"/>
          <w:szCs w:val="24"/>
          <w:lang w:eastAsia="ru-RU"/>
        </w:rPr>
        <w:t>.</w:t>
      </w:r>
    </w:p>
    <w:p w:rsidR="00A82ACB" w:rsidRPr="00D5692B" w:rsidRDefault="00A82ACB" w:rsidP="009530D1">
      <w:pPr>
        <w:widowControl w:val="0"/>
        <w:autoSpaceDE w:val="0"/>
        <w:autoSpaceDN w:val="0"/>
        <w:adjustRightInd w:val="0"/>
        <w:rPr>
          <w:sz w:val="24"/>
          <w:szCs w:val="24"/>
        </w:rPr>
      </w:pPr>
    </w:p>
    <w:p w:rsidR="00664301" w:rsidRPr="00D5692B" w:rsidRDefault="00664301" w:rsidP="00664301">
      <w:pPr>
        <w:widowControl w:val="0"/>
        <w:autoSpaceDE w:val="0"/>
        <w:autoSpaceDN w:val="0"/>
        <w:adjustRightInd w:val="0"/>
        <w:jc w:val="center"/>
        <w:rPr>
          <w:sz w:val="24"/>
          <w:szCs w:val="24"/>
          <w:lang w:eastAsia="en-US"/>
        </w:rPr>
      </w:pPr>
      <w:r w:rsidRPr="00D5692B">
        <w:rPr>
          <w:sz w:val="24"/>
          <w:szCs w:val="24"/>
        </w:rPr>
        <w:t>Исчерпывающий перечень оснований для приостановления</w:t>
      </w:r>
      <w:r w:rsidRPr="00D5692B">
        <w:rPr>
          <w:sz w:val="24"/>
          <w:szCs w:val="24"/>
        </w:rPr>
        <w:br/>
        <w:t>и (или) отказа в предоставлении муниципальной услуги</w:t>
      </w:r>
    </w:p>
    <w:p w:rsidR="00664301" w:rsidRPr="00D5692B" w:rsidRDefault="00664301" w:rsidP="00664301">
      <w:pPr>
        <w:widowControl w:val="0"/>
        <w:autoSpaceDE w:val="0"/>
        <w:autoSpaceDN w:val="0"/>
        <w:adjustRightInd w:val="0"/>
        <w:jc w:val="center"/>
        <w:rPr>
          <w:sz w:val="24"/>
          <w:szCs w:val="24"/>
        </w:rPr>
      </w:pPr>
    </w:p>
    <w:p w:rsidR="00664301" w:rsidRPr="00D5692B" w:rsidRDefault="00E71B3E" w:rsidP="00664301">
      <w:pPr>
        <w:widowControl w:val="0"/>
        <w:autoSpaceDE w:val="0"/>
        <w:autoSpaceDN w:val="0"/>
        <w:adjustRightInd w:val="0"/>
        <w:ind w:firstLine="709"/>
        <w:jc w:val="both"/>
        <w:rPr>
          <w:sz w:val="24"/>
          <w:szCs w:val="24"/>
        </w:rPr>
      </w:pPr>
      <w:r w:rsidRPr="00D5692B">
        <w:rPr>
          <w:sz w:val="24"/>
          <w:szCs w:val="24"/>
        </w:rPr>
        <w:t>30</w:t>
      </w:r>
      <w:r w:rsidR="00664301" w:rsidRPr="00D5692B">
        <w:rPr>
          <w:sz w:val="24"/>
          <w:szCs w:val="24"/>
        </w:rPr>
        <w:t>. Основания для приостановления предоставления муниципальной услуги законодательством не предусмотрены.</w:t>
      </w:r>
    </w:p>
    <w:p w:rsidR="00664301" w:rsidRPr="00D5692B" w:rsidRDefault="00E71B3E" w:rsidP="00664301">
      <w:pPr>
        <w:autoSpaceDE w:val="0"/>
        <w:autoSpaceDN w:val="0"/>
        <w:adjustRightInd w:val="0"/>
        <w:ind w:firstLine="709"/>
        <w:jc w:val="both"/>
        <w:rPr>
          <w:rFonts w:eastAsia="Calibri"/>
          <w:sz w:val="24"/>
          <w:szCs w:val="24"/>
        </w:rPr>
      </w:pPr>
      <w:r w:rsidRPr="00D5692B">
        <w:rPr>
          <w:rFonts w:eastAsia="Calibri"/>
          <w:sz w:val="24"/>
          <w:szCs w:val="24"/>
        </w:rPr>
        <w:lastRenderedPageBreak/>
        <w:t>31</w:t>
      </w:r>
      <w:r w:rsidR="00664301" w:rsidRPr="00D5692B">
        <w:rPr>
          <w:rFonts w:eastAsia="Calibri"/>
          <w:sz w:val="24"/>
          <w:szCs w:val="24"/>
        </w:rPr>
        <w:t>. Отказ в предоставлении муниципальной услуги допускается</w:t>
      </w:r>
      <w:r w:rsidR="006F15E5" w:rsidRPr="00D5692B">
        <w:rPr>
          <w:rFonts w:eastAsia="Calibri"/>
          <w:sz w:val="24"/>
          <w:szCs w:val="24"/>
        </w:rPr>
        <w:t xml:space="preserve"> </w:t>
      </w:r>
      <w:r w:rsidR="00664301" w:rsidRPr="00D5692B">
        <w:rPr>
          <w:rFonts w:eastAsia="Calibri"/>
          <w:sz w:val="24"/>
          <w:szCs w:val="24"/>
        </w:rPr>
        <w:t>в следующих случаях:</w:t>
      </w: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r w:rsidRPr="00D5692B">
        <w:rPr>
          <w:sz w:val="24"/>
          <w:szCs w:val="24"/>
          <w:lang w:eastAsia="ru-RU"/>
        </w:rPr>
        <w:t xml:space="preserve">непредставление документов или направление почтовым отправлением не заверенных надлежащим образом документов, обязанность по представлению которых возложена </w:t>
      </w:r>
      <w:r w:rsidR="006F15E5" w:rsidRPr="00D5692B">
        <w:rPr>
          <w:sz w:val="24"/>
          <w:szCs w:val="24"/>
          <w:lang w:eastAsia="ru-RU"/>
        </w:rPr>
        <w:t xml:space="preserve">                      </w:t>
      </w:r>
      <w:r w:rsidRPr="00D5692B">
        <w:rPr>
          <w:sz w:val="24"/>
          <w:szCs w:val="24"/>
          <w:lang w:eastAsia="ru-RU"/>
        </w:rPr>
        <w:t>на заявителя, в соответствии с пунктом 1</w:t>
      </w:r>
      <w:r w:rsidR="00E71B3E" w:rsidRPr="00D5692B">
        <w:rPr>
          <w:sz w:val="24"/>
          <w:szCs w:val="24"/>
          <w:lang w:eastAsia="ru-RU"/>
        </w:rPr>
        <w:t>9</w:t>
      </w:r>
      <w:r w:rsidRPr="00D5692B">
        <w:rPr>
          <w:sz w:val="24"/>
          <w:szCs w:val="24"/>
          <w:lang w:eastAsia="ru-RU"/>
        </w:rPr>
        <w:t xml:space="preserve"> настоящего </w:t>
      </w:r>
      <w:r w:rsidR="00E71B3E" w:rsidRPr="00D5692B">
        <w:rPr>
          <w:sz w:val="24"/>
          <w:szCs w:val="24"/>
          <w:lang w:eastAsia="ru-RU"/>
        </w:rPr>
        <w:t>А</w:t>
      </w:r>
      <w:r w:rsidRPr="00D5692B">
        <w:rPr>
          <w:sz w:val="24"/>
          <w:szCs w:val="24"/>
          <w:lang w:eastAsia="ru-RU"/>
        </w:rPr>
        <w:t>дминистративного регламента;</w:t>
      </w:r>
    </w:p>
    <w:p w:rsidR="00664301" w:rsidRPr="00D5692B" w:rsidRDefault="00924960" w:rsidP="00664301">
      <w:pPr>
        <w:tabs>
          <w:tab w:val="left" w:pos="0"/>
        </w:tabs>
        <w:autoSpaceDE w:val="0"/>
        <w:autoSpaceDN w:val="0"/>
        <w:adjustRightInd w:val="0"/>
        <w:ind w:firstLine="709"/>
        <w:jc w:val="both"/>
        <w:outlineLvl w:val="1"/>
        <w:rPr>
          <w:sz w:val="24"/>
          <w:szCs w:val="24"/>
          <w:lang w:eastAsia="ru-RU"/>
        </w:rPr>
      </w:pPr>
      <w:r w:rsidRPr="00D5692B">
        <w:rPr>
          <w:sz w:val="24"/>
          <w:szCs w:val="24"/>
          <w:lang w:eastAsia="ru-RU"/>
        </w:rPr>
        <w:t>не</w:t>
      </w:r>
      <w:r w:rsidR="00664301" w:rsidRPr="00D5692B">
        <w:rPr>
          <w:sz w:val="24"/>
          <w:szCs w:val="24"/>
          <w:lang w:eastAsia="ru-RU"/>
        </w:rPr>
        <w:t xml:space="preserve">соответствие возраста и места проживания получателя муниципальной услуги (ребёнка) условиям предоставления услуги, определенным </w:t>
      </w:r>
      <w:hyperlink r:id="rId21" w:anchor="Par65" w:history="1">
        <w:r w:rsidR="00664301" w:rsidRPr="00D5692B">
          <w:rPr>
            <w:rStyle w:val="a8"/>
            <w:color w:val="auto"/>
            <w:sz w:val="24"/>
            <w:szCs w:val="24"/>
            <w:u w:val="none"/>
            <w:lang w:eastAsia="ru-RU"/>
          </w:rPr>
          <w:t>пункт</w:t>
        </w:r>
      </w:hyperlink>
      <w:r w:rsidR="00664301" w:rsidRPr="00D5692B">
        <w:rPr>
          <w:sz w:val="24"/>
          <w:szCs w:val="24"/>
          <w:lang w:eastAsia="ru-RU"/>
        </w:rPr>
        <w:t xml:space="preserve">ом 2 настоящего </w:t>
      </w:r>
      <w:r w:rsidR="00492DB5" w:rsidRPr="00D5692B">
        <w:rPr>
          <w:sz w:val="24"/>
          <w:szCs w:val="24"/>
          <w:lang w:eastAsia="ru-RU"/>
        </w:rPr>
        <w:t>А</w:t>
      </w:r>
      <w:r w:rsidR="00664301" w:rsidRPr="00D5692B">
        <w:rPr>
          <w:sz w:val="24"/>
          <w:szCs w:val="24"/>
          <w:lang w:eastAsia="ru-RU"/>
        </w:rPr>
        <w:t>дминистративного регламента;</w:t>
      </w: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r w:rsidRPr="00D5692B">
        <w:rPr>
          <w:sz w:val="24"/>
          <w:szCs w:val="24"/>
          <w:lang w:eastAsia="ru-RU"/>
        </w:rPr>
        <w:t>медицинские противопоказания у ребёнка;</w:t>
      </w: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r w:rsidRPr="00D5692B">
        <w:rPr>
          <w:sz w:val="24"/>
          <w:szCs w:val="24"/>
          <w:lang w:eastAsia="ru-RU"/>
        </w:rPr>
        <w:t xml:space="preserve">отсутствие путевок (свободных мест) в организациях, обеспечивающих отдых детей </w:t>
      </w:r>
      <w:r w:rsidR="006F15E5" w:rsidRPr="00D5692B">
        <w:rPr>
          <w:sz w:val="24"/>
          <w:szCs w:val="24"/>
          <w:lang w:eastAsia="ru-RU"/>
        </w:rPr>
        <w:t xml:space="preserve">              </w:t>
      </w:r>
      <w:r w:rsidRPr="00D5692B">
        <w:rPr>
          <w:sz w:val="24"/>
          <w:szCs w:val="24"/>
          <w:lang w:eastAsia="ru-RU"/>
        </w:rPr>
        <w:t>в каникулярное время.</w:t>
      </w:r>
    </w:p>
    <w:p w:rsidR="00664301" w:rsidRPr="00D5692B" w:rsidRDefault="00664301" w:rsidP="00664301">
      <w:pPr>
        <w:tabs>
          <w:tab w:val="left" w:pos="0"/>
        </w:tabs>
        <w:autoSpaceDE w:val="0"/>
        <w:autoSpaceDN w:val="0"/>
        <w:adjustRightInd w:val="0"/>
        <w:ind w:firstLine="709"/>
        <w:jc w:val="both"/>
        <w:outlineLvl w:val="1"/>
        <w:rPr>
          <w:sz w:val="24"/>
          <w:szCs w:val="24"/>
          <w:lang w:eastAsia="ru-RU"/>
        </w:rPr>
      </w:pPr>
    </w:p>
    <w:p w:rsidR="006F15E5" w:rsidRPr="00D5692B" w:rsidRDefault="00664301" w:rsidP="00664301">
      <w:pPr>
        <w:tabs>
          <w:tab w:val="num" w:pos="0"/>
          <w:tab w:val="left" w:pos="1276"/>
        </w:tabs>
        <w:jc w:val="center"/>
        <w:rPr>
          <w:sz w:val="24"/>
          <w:szCs w:val="24"/>
        </w:rPr>
      </w:pPr>
      <w:r w:rsidRPr="00D5692B">
        <w:rPr>
          <w:sz w:val="24"/>
          <w:szCs w:val="24"/>
        </w:rPr>
        <w:t>Перечень услуг, которые являются необходимыми</w:t>
      </w:r>
      <w:r w:rsidR="006F15E5" w:rsidRPr="00D5692B">
        <w:rPr>
          <w:sz w:val="24"/>
          <w:szCs w:val="24"/>
        </w:rPr>
        <w:t xml:space="preserve"> </w:t>
      </w:r>
      <w:r w:rsidRPr="00D5692B">
        <w:rPr>
          <w:sz w:val="24"/>
          <w:szCs w:val="24"/>
        </w:rPr>
        <w:t xml:space="preserve">и обязательными </w:t>
      </w:r>
    </w:p>
    <w:p w:rsidR="006F15E5" w:rsidRPr="00D5692B" w:rsidRDefault="00664301" w:rsidP="006F15E5">
      <w:pPr>
        <w:tabs>
          <w:tab w:val="num" w:pos="0"/>
          <w:tab w:val="left" w:pos="1276"/>
        </w:tabs>
        <w:jc w:val="center"/>
        <w:rPr>
          <w:sz w:val="24"/>
          <w:szCs w:val="24"/>
        </w:rPr>
      </w:pPr>
      <w:r w:rsidRPr="00D5692B">
        <w:rPr>
          <w:sz w:val="24"/>
          <w:szCs w:val="24"/>
        </w:rPr>
        <w:t>для предоставления муниципальной услуги,</w:t>
      </w:r>
      <w:r w:rsidR="006F15E5" w:rsidRPr="00D5692B">
        <w:rPr>
          <w:sz w:val="24"/>
          <w:szCs w:val="24"/>
        </w:rPr>
        <w:t xml:space="preserve"> </w:t>
      </w:r>
      <w:r w:rsidRPr="00D5692B">
        <w:rPr>
          <w:sz w:val="24"/>
          <w:szCs w:val="24"/>
        </w:rPr>
        <w:t xml:space="preserve">в том числе сведения </w:t>
      </w:r>
    </w:p>
    <w:p w:rsidR="006F15E5" w:rsidRPr="00D5692B" w:rsidRDefault="00664301" w:rsidP="006F15E5">
      <w:pPr>
        <w:tabs>
          <w:tab w:val="num" w:pos="0"/>
          <w:tab w:val="left" w:pos="1276"/>
        </w:tabs>
        <w:jc w:val="center"/>
        <w:rPr>
          <w:sz w:val="24"/>
          <w:szCs w:val="24"/>
        </w:rPr>
      </w:pPr>
      <w:r w:rsidRPr="00D5692B">
        <w:rPr>
          <w:sz w:val="24"/>
          <w:szCs w:val="24"/>
        </w:rPr>
        <w:t xml:space="preserve">о документе (документах), выдаваемом (выдаваемых) организациями, </w:t>
      </w:r>
    </w:p>
    <w:p w:rsidR="00664301" w:rsidRPr="00D5692B" w:rsidRDefault="00664301" w:rsidP="006F15E5">
      <w:pPr>
        <w:tabs>
          <w:tab w:val="num" w:pos="0"/>
          <w:tab w:val="left" w:pos="1276"/>
        </w:tabs>
        <w:jc w:val="center"/>
        <w:rPr>
          <w:sz w:val="24"/>
          <w:szCs w:val="24"/>
        </w:rPr>
      </w:pPr>
      <w:r w:rsidRPr="00D5692B">
        <w:rPr>
          <w:sz w:val="24"/>
          <w:szCs w:val="24"/>
        </w:rPr>
        <w:t>участвующими в предоставлении муниципальной услуги</w:t>
      </w:r>
    </w:p>
    <w:p w:rsidR="00664301" w:rsidRPr="00D5692B" w:rsidRDefault="00664301" w:rsidP="00664301">
      <w:pPr>
        <w:tabs>
          <w:tab w:val="num" w:pos="0"/>
          <w:tab w:val="left" w:pos="1276"/>
        </w:tabs>
        <w:jc w:val="both"/>
        <w:rPr>
          <w:sz w:val="24"/>
          <w:szCs w:val="24"/>
          <w:lang w:eastAsia="ru-RU"/>
        </w:rPr>
      </w:pPr>
    </w:p>
    <w:p w:rsidR="00664301" w:rsidRPr="00D5692B" w:rsidRDefault="00924960" w:rsidP="00664301">
      <w:pPr>
        <w:tabs>
          <w:tab w:val="left" w:pos="1276"/>
        </w:tabs>
        <w:ind w:firstLine="709"/>
        <w:jc w:val="both"/>
        <w:rPr>
          <w:rFonts w:eastAsia="Calibri"/>
          <w:sz w:val="24"/>
          <w:szCs w:val="24"/>
          <w:lang w:eastAsia="en-US"/>
        </w:rPr>
      </w:pPr>
      <w:r w:rsidRPr="00D5692B">
        <w:rPr>
          <w:rFonts w:eastAsia="Calibri"/>
          <w:sz w:val="24"/>
          <w:szCs w:val="24"/>
        </w:rPr>
        <w:t>32</w:t>
      </w:r>
      <w:r w:rsidR="00664301" w:rsidRPr="00D5692B">
        <w:rPr>
          <w:rFonts w:eastAsia="Calibri"/>
          <w:sz w:val="24"/>
          <w:szCs w:val="24"/>
        </w:rPr>
        <w:t>. Услугой, необходимой и обязательной для предоставления муниципальной услуги, является</w:t>
      </w:r>
    </w:p>
    <w:p w:rsidR="00664301" w:rsidRPr="00D5692B" w:rsidRDefault="00664301" w:rsidP="00664301">
      <w:pPr>
        <w:widowControl w:val="0"/>
        <w:autoSpaceDE w:val="0"/>
        <w:autoSpaceDN w:val="0"/>
        <w:adjustRightInd w:val="0"/>
        <w:ind w:firstLine="709"/>
        <w:jc w:val="both"/>
        <w:rPr>
          <w:spacing w:val="-3"/>
          <w:sz w:val="24"/>
          <w:szCs w:val="24"/>
          <w:lang w:eastAsia="ru-RU"/>
        </w:rPr>
      </w:pPr>
      <w:proofErr w:type="gramStart"/>
      <w:r w:rsidRPr="00D5692B">
        <w:rPr>
          <w:spacing w:val="-3"/>
          <w:sz w:val="24"/>
          <w:szCs w:val="24"/>
          <w:lang w:eastAsia="ru-RU"/>
        </w:rPr>
        <w:t xml:space="preserve">выдача медицинской справки </w:t>
      </w:r>
      <w:r w:rsidRPr="00D5692B">
        <w:rPr>
          <w:sz w:val="24"/>
          <w:szCs w:val="24"/>
        </w:rPr>
        <w:t>по установленной форме м</w:t>
      </w:r>
      <w:r w:rsidRPr="00D5692B">
        <w:rPr>
          <w:bCs/>
          <w:sz w:val="24"/>
          <w:szCs w:val="24"/>
          <w:lang w:eastAsia="ru-RU"/>
        </w:rPr>
        <w:t>едицинской организацией, расположенной на территории</w:t>
      </w:r>
      <w:r w:rsidR="00924960" w:rsidRPr="00D5692B">
        <w:t xml:space="preserve"> </w:t>
      </w:r>
      <w:r w:rsidR="00924960" w:rsidRPr="00D5692B">
        <w:rPr>
          <w:bCs/>
          <w:sz w:val="24"/>
          <w:szCs w:val="24"/>
          <w:lang w:eastAsia="ru-RU"/>
        </w:rPr>
        <w:t>муниципально</w:t>
      </w:r>
      <w:r w:rsidR="00C5645B" w:rsidRPr="00D5692B">
        <w:rPr>
          <w:bCs/>
          <w:sz w:val="24"/>
          <w:szCs w:val="24"/>
          <w:lang w:eastAsia="ru-RU"/>
        </w:rPr>
        <w:t>го</w:t>
      </w:r>
      <w:r w:rsidR="00924960" w:rsidRPr="00D5692B">
        <w:rPr>
          <w:bCs/>
          <w:sz w:val="24"/>
          <w:szCs w:val="24"/>
          <w:lang w:eastAsia="ru-RU"/>
        </w:rPr>
        <w:t xml:space="preserve"> образовани</w:t>
      </w:r>
      <w:r w:rsidR="00C5645B" w:rsidRPr="00D5692B">
        <w:rPr>
          <w:bCs/>
          <w:sz w:val="24"/>
          <w:szCs w:val="24"/>
          <w:lang w:eastAsia="ru-RU"/>
        </w:rPr>
        <w:t>я</w:t>
      </w:r>
      <w:r w:rsidR="00A944DE">
        <w:rPr>
          <w:bCs/>
          <w:sz w:val="24"/>
          <w:szCs w:val="24"/>
          <w:lang w:eastAsia="ru-RU"/>
        </w:rPr>
        <w:t> </w:t>
      </w:r>
      <w:r w:rsidR="00A944DE">
        <w:rPr>
          <w:sz w:val="24"/>
          <w:szCs w:val="24"/>
        </w:rPr>
        <w:t>– </w:t>
      </w:r>
      <w:r w:rsidR="00924960" w:rsidRPr="00D5692B">
        <w:rPr>
          <w:bCs/>
          <w:sz w:val="24"/>
          <w:szCs w:val="24"/>
          <w:lang w:eastAsia="ru-RU"/>
        </w:rPr>
        <w:t>городско</w:t>
      </w:r>
      <w:r w:rsidR="00C5645B" w:rsidRPr="00D5692B">
        <w:rPr>
          <w:bCs/>
          <w:sz w:val="24"/>
          <w:szCs w:val="24"/>
          <w:lang w:eastAsia="ru-RU"/>
        </w:rPr>
        <w:t>го</w:t>
      </w:r>
      <w:r w:rsidR="00924960" w:rsidRPr="00D5692B">
        <w:rPr>
          <w:bCs/>
          <w:sz w:val="24"/>
          <w:szCs w:val="24"/>
          <w:lang w:eastAsia="ru-RU"/>
        </w:rPr>
        <w:t xml:space="preserve"> округ</w:t>
      </w:r>
      <w:r w:rsidR="00C5645B" w:rsidRPr="00D5692B">
        <w:rPr>
          <w:bCs/>
          <w:sz w:val="24"/>
          <w:szCs w:val="24"/>
          <w:lang w:eastAsia="ru-RU"/>
        </w:rPr>
        <w:t>а</w:t>
      </w:r>
      <w:r w:rsidR="009530D1">
        <w:rPr>
          <w:bCs/>
          <w:sz w:val="24"/>
          <w:szCs w:val="24"/>
          <w:lang w:eastAsia="ru-RU"/>
        </w:rPr>
        <w:t>  </w:t>
      </w:r>
      <w:r w:rsidR="00924960" w:rsidRPr="00D5692B">
        <w:rPr>
          <w:bCs/>
          <w:sz w:val="24"/>
          <w:szCs w:val="24"/>
          <w:lang w:eastAsia="ru-RU"/>
        </w:rPr>
        <w:t>город</w:t>
      </w:r>
      <w:r w:rsidR="003F2D33" w:rsidRPr="00D5692B">
        <w:rPr>
          <w:bCs/>
          <w:sz w:val="24"/>
          <w:szCs w:val="24"/>
          <w:lang w:eastAsia="ru-RU"/>
        </w:rPr>
        <w:t>а</w:t>
      </w:r>
      <w:r w:rsidR="00924960" w:rsidRPr="00D5692B">
        <w:rPr>
          <w:bCs/>
          <w:sz w:val="24"/>
          <w:szCs w:val="24"/>
          <w:lang w:eastAsia="ru-RU"/>
        </w:rPr>
        <w:t xml:space="preserve"> Югорск</w:t>
      </w:r>
      <w:r w:rsidR="00C5645B" w:rsidRPr="00D5692B">
        <w:rPr>
          <w:bCs/>
          <w:sz w:val="24"/>
          <w:szCs w:val="24"/>
          <w:lang w:eastAsia="ru-RU"/>
        </w:rPr>
        <w:t>а</w:t>
      </w:r>
      <w:r w:rsidRPr="00D5692B">
        <w:rPr>
          <w:bCs/>
          <w:sz w:val="24"/>
          <w:szCs w:val="24"/>
          <w:lang w:eastAsia="ru-RU"/>
        </w:rPr>
        <w:t xml:space="preserve"> </w:t>
      </w:r>
      <w:r w:rsidRPr="00D5692B">
        <w:rPr>
          <w:spacing w:val="-3"/>
          <w:sz w:val="24"/>
          <w:szCs w:val="24"/>
          <w:lang w:eastAsia="ru-RU"/>
        </w:rPr>
        <w:t>по результатам медицинского освидетельствования</w:t>
      </w:r>
      <w:r w:rsidR="00285BC8" w:rsidRPr="00D5692B">
        <w:rPr>
          <w:spacing w:val="-3"/>
          <w:sz w:val="24"/>
          <w:szCs w:val="24"/>
          <w:lang w:eastAsia="ru-RU"/>
        </w:rPr>
        <w:t xml:space="preserve"> ребенка</w:t>
      </w:r>
      <w:r w:rsidRPr="00D5692B">
        <w:rPr>
          <w:spacing w:val="-3"/>
          <w:sz w:val="24"/>
          <w:szCs w:val="24"/>
          <w:lang w:eastAsia="ru-RU"/>
        </w:rPr>
        <w:t>.</w:t>
      </w:r>
      <w:proofErr w:type="gramEnd"/>
    </w:p>
    <w:p w:rsidR="00664301" w:rsidRPr="00D5692B" w:rsidRDefault="00664301" w:rsidP="00664301">
      <w:pPr>
        <w:tabs>
          <w:tab w:val="left" w:pos="1276"/>
        </w:tabs>
        <w:ind w:firstLine="709"/>
        <w:jc w:val="both"/>
        <w:rPr>
          <w:sz w:val="24"/>
          <w:szCs w:val="24"/>
          <w:lang w:eastAsia="en-US"/>
        </w:rPr>
      </w:pPr>
    </w:p>
    <w:p w:rsidR="00664301" w:rsidRPr="00D5692B" w:rsidRDefault="00664301" w:rsidP="00664301">
      <w:pPr>
        <w:tabs>
          <w:tab w:val="left" w:pos="1276"/>
        </w:tabs>
        <w:jc w:val="center"/>
        <w:rPr>
          <w:sz w:val="24"/>
          <w:szCs w:val="24"/>
        </w:rPr>
      </w:pPr>
      <w:r w:rsidRPr="00D5692B">
        <w:rPr>
          <w:sz w:val="24"/>
          <w:szCs w:val="24"/>
        </w:rPr>
        <w:t>Порядок, размер и основания взимания государственной пошлины</w:t>
      </w:r>
      <w:r w:rsidRPr="00D5692B">
        <w:rPr>
          <w:sz w:val="24"/>
          <w:szCs w:val="24"/>
        </w:rPr>
        <w:br/>
        <w:t>или иной платы, взимаемой за предоставление муниципальной услуги</w:t>
      </w:r>
    </w:p>
    <w:p w:rsidR="00664301" w:rsidRPr="00D5692B" w:rsidRDefault="00664301" w:rsidP="00664301">
      <w:pPr>
        <w:tabs>
          <w:tab w:val="left" w:pos="1276"/>
        </w:tabs>
        <w:jc w:val="center"/>
        <w:rPr>
          <w:sz w:val="24"/>
          <w:szCs w:val="24"/>
        </w:rPr>
      </w:pPr>
    </w:p>
    <w:p w:rsidR="000F2782" w:rsidRPr="00D5692B" w:rsidRDefault="003F2D33" w:rsidP="00661DC3">
      <w:pPr>
        <w:autoSpaceDE w:val="0"/>
        <w:autoSpaceDN w:val="0"/>
        <w:adjustRightInd w:val="0"/>
        <w:ind w:firstLine="709"/>
        <w:jc w:val="both"/>
        <w:rPr>
          <w:rFonts w:eastAsia="Calibri"/>
          <w:sz w:val="24"/>
          <w:szCs w:val="24"/>
        </w:rPr>
      </w:pPr>
      <w:r w:rsidRPr="00D5692B">
        <w:rPr>
          <w:rFonts w:eastAsia="Calibri"/>
          <w:sz w:val="24"/>
          <w:szCs w:val="24"/>
        </w:rPr>
        <w:t>33</w:t>
      </w:r>
      <w:r w:rsidR="00664301" w:rsidRPr="00D5692B">
        <w:rPr>
          <w:rFonts w:eastAsia="Calibri"/>
          <w:sz w:val="24"/>
          <w:szCs w:val="24"/>
        </w:rPr>
        <w:t>. </w:t>
      </w:r>
      <w:r w:rsidR="00661DC3" w:rsidRPr="00D5692B">
        <w:rPr>
          <w:rFonts w:eastAsia="Calibri"/>
          <w:sz w:val="24"/>
          <w:szCs w:val="24"/>
        </w:rPr>
        <w:t>Порядок, размер платы, взимаемой за предоставления муниципальной услуги в соответствии с муниципальным</w:t>
      </w:r>
      <w:r w:rsidR="00177570" w:rsidRPr="00D5692B">
        <w:rPr>
          <w:rFonts w:eastAsia="Calibri"/>
          <w:sz w:val="24"/>
          <w:szCs w:val="24"/>
        </w:rPr>
        <w:t>и</w:t>
      </w:r>
      <w:r w:rsidR="00661DC3" w:rsidRPr="00D5692B">
        <w:rPr>
          <w:rFonts w:eastAsia="Calibri"/>
          <w:sz w:val="24"/>
          <w:szCs w:val="24"/>
        </w:rPr>
        <w:t xml:space="preserve"> </w:t>
      </w:r>
      <w:r w:rsidR="00177570" w:rsidRPr="00D5692B">
        <w:rPr>
          <w:rFonts w:eastAsia="Calibri"/>
          <w:sz w:val="24"/>
          <w:szCs w:val="24"/>
        </w:rPr>
        <w:t>нормативно-</w:t>
      </w:r>
      <w:r w:rsidR="00661DC3" w:rsidRPr="00D5692B">
        <w:rPr>
          <w:rFonts w:eastAsia="Calibri"/>
          <w:sz w:val="24"/>
          <w:szCs w:val="24"/>
        </w:rPr>
        <w:t>правовым</w:t>
      </w:r>
      <w:r w:rsidR="00177570" w:rsidRPr="00D5692B">
        <w:rPr>
          <w:rFonts w:eastAsia="Calibri"/>
          <w:sz w:val="24"/>
          <w:szCs w:val="24"/>
        </w:rPr>
        <w:t>и</w:t>
      </w:r>
      <w:r w:rsidR="00661DC3" w:rsidRPr="00D5692B">
        <w:rPr>
          <w:rFonts w:eastAsia="Calibri"/>
          <w:sz w:val="24"/>
          <w:szCs w:val="24"/>
        </w:rPr>
        <w:t xml:space="preserve"> акт</w:t>
      </w:r>
      <w:r w:rsidR="00177570" w:rsidRPr="00D5692B">
        <w:rPr>
          <w:rFonts w:eastAsia="Calibri"/>
          <w:sz w:val="24"/>
          <w:szCs w:val="24"/>
        </w:rPr>
        <w:t>а</w:t>
      </w:r>
      <w:r w:rsidR="00661DC3" w:rsidRPr="00D5692B">
        <w:rPr>
          <w:rFonts w:eastAsia="Calibri"/>
          <w:sz w:val="24"/>
          <w:szCs w:val="24"/>
        </w:rPr>
        <w:t>м</w:t>
      </w:r>
      <w:r w:rsidR="00177570" w:rsidRPr="00D5692B">
        <w:rPr>
          <w:rFonts w:eastAsia="Calibri"/>
          <w:sz w:val="24"/>
          <w:szCs w:val="24"/>
        </w:rPr>
        <w:t>и</w:t>
      </w:r>
      <w:r w:rsidR="00661DC3" w:rsidRPr="00D5692B">
        <w:rPr>
          <w:rFonts w:eastAsia="Calibri"/>
          <w:sz w:val="24"/>
          <w:szCs w:val="24"/>
        </w:rPr>
        <w:t>.</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Оплата проезда, дополнительных услуг по организации проезда (бронь, медицинское сопровождение, наличие вожатского состава, питание в пути, обеспечение безопасности в пути) обучающихся к месту нахождения организаций, обеспечивающих отдых детей в каникулярное время и обратно, осуществляется за счет средств родителей (законных представителей), спонсорских или иных средств, не запрещенных законодательством Российской Федерации.</w:t>
      </w:r>
    </w:p>
    <w:p w:rsidR="00664301" w:rsidRPr="00D5692B" w:rsidRDefault="00664301" w:rsidP="00664301">
      <w:pPr>
        <w:widowControl w:val="0"/>
        <w:autoSpaceDE w:val="0"/>
        <w:autoSpaceDN w:val="0"/>
        <w:adjustRightInd w:val="0"/>
        <w:jc w:val="both"/>
        <w:outlineLvl w:val="2"/>
        <w:rPr>
          <w:sz w:val="24"/>
          <w:szCs w:val="24"/>
        </w:rPr>
      </w:pPr>
    </w:p>
    <w:p w:rsidR="00664301" w:rsidRPr="00D5692B" w:rsidRDefault="00664301" w:rsidP="00664301">
      <w:pPr>
        <w:widowControl w:val="0"/>
        <w:autoSpaceDE w:val="0"/>
        <w:autoSpaceDN w:val="0"/>
        <w:adjustRightInd w:val="0"/>
        <w:jc w:val="center"/>
        <w:outlineLvl w:val="2"/>
        <w:rPr>
          <w:sz w:val="24"/>
          <w:szCs w:val="24"/>
        </w:rPr>
      </w:pPr>
      <w:r w:rsidRPr="00D5692B">
        <w:rPr>
          <w:sz w:val="24"/>
          <w:szCs w:val="24"/>
        </w:rPr>
        <w:t>Порядок, размер и основания взимания платы</w:t>
      </w:r>
      <w:r w:rsidRPr="00D5692B">
        <w:rPr>
          <w:sz w:val="24"/>
          <w:szCs w:val="24"/>
        </w:rPr>
        <w:br/>
        <w:t>за предоставление услуг, которые являются необходимыми</w:t>
      </w:r>
      <w:r w:rsidRPr="00D5692B">
        <w:rPr>
          <w:sz w:val="24"/>
          <w:szCs w:val="24"/>
        </w:rPr>
        <w:br/>
        <w:t>и обязательными для предоставления муниципальной услуги.</w:t>
      </w:r>
    </w:p>
    <w:p w:rsidR="00664301" w:rsidRPr="00D5692B" w:rsidRDefault="00664301" w:rsidP="00664301">
      <w:pPr>
        <w:widowControl w:val="0"/>
        <w:autoSpaceDE w:val="0"/>
        <w:autoSpaceDN w:val="0"/>
        <w:adjustRightInd w:val="0"/>
        <w:jc w:val="both"/>
        <w:outlineLvl w:val="2"/>
        <w:rPr>
          <w:sz w:val="24"/>
          <w:szCs w:val="24"/>
        </w:rPr>
      </w:pP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3</w:t>
      </w:r>
      <w:r w:rsidR="0082136C" w:rsidRPr="00D5692B">
        <w:rPr>
          <w:rFonts w:eastAsia="Calibri"/>
          <w:sz w:val="24"/>
          <w:szCs w:val="24"/>
        </w:rPr>
        <w:t>4</w:t>
      </w:r>
      <w:r w:rsidRPr="00D5692B">
        <w:rPr>
          <w:rFonts w:eastAsia="Calibri"/>
          <w:sz w:val="24"/>
          <w:szCs w:val="24"/>
        </w:rPr>
        <w:t>. Порядок и размер платы за предоставление услуги, указанной</w:t>
      </w:r>
      <w:r w:rsidR="006F15E5" w:rsidRPr="00D5692B">
        <w:rPr>
          <w:rFonts w:eastAsia="Calibri"/>
          <w:sz w:val="24"/>
          <w:szCs w:val="24"/>
        </w:rPr>
        <w:t xml:space="preserve"> </w:t>
      </w:r>
      <w:r w:rsidR="0082136C" w:rsidRPr="00D5692B">
        <w:rPr>
          <w:rFonts w:eastAsia="Calibri"/>
          <w:sz w:val="24"/>
          <w:szCs w:val="24"/>
        </w:rPr>
        <w:t>в пункте 32</w:t>
      </w:r>
      <w:r w:rsidR="00A82ACB" w:rsidRPr="00D5692B">
        <w:rPr>
          <w:rFonts w:eastAsia="Calibri"/>
          <w:sz w:val="24"/>
          <w:szCs w:val="24"/>
        </w:rPr>
        <w:t xml:space="preserve"> </w:t>
      </w:r>
      <w:r w:rsidR="0082136C" w:rsidRPr="00D5692B">
        <w:rPr>
          <w:rFonts w:eastAsia="Calibri"/>
          <w:sz w:val="24"/>
          <w:szCs w:val="24"/>
        </w:rPr>
        <w:t>настоящего А</w:t>
      </w:r>
      <w:r w:rsidRPr="00D5692B">
        <w:rPr>
          <w:rFonts w:eastAsia="Calibri"/>
          <w:sz w:val="24"/>
          <w:szCs w:val="24"/>
        </w:rPr>
        <w:t>дминистративного регламента, определяется организацией, предоставляющей услугу, и осуществляется за счет средств заявителя.</w:t>
      </w:r>
    </w:p>
    <w:p w:rsidR="00664301" w:rsidRPr="00D5692B" w:rsidRDefault="00664301" w:rsidP="00664301">
      <w:pPr>
        <w:widowControl w:val="0"/>
        <w:autoSpaceDE w:val="0"/>
        <w:autoSpaceDN w:val="0"/>
        <w:adjustRightInd w:val="0"/>
        <w:ind w:firstLine="709"/>
        <w:jc w:val="both"/>
        <w:outlineLvl w:val="2"/>
        <w:rPr>
          <w:sz w:val="24"/>
          <w:szCs w:val="24"/>
        </w:rPr>
      </w:pPr>
    </w:p>
    <w:p w:rsidR="00664301" w:rsidRPr="00D5692B" w:rsidRDefault="00664301" w:rsidP="00664301">
      <w:pPr>
        <w:widowControl w:val="0"/>
        <w:autoSpaceDE w:val="0"/>
        <w:autoSpaceDN w:val="0"/>
        <w:adjustRightInd w:val="0"/>
        <w:jc w:val="center"/>
        <w:outlineLvl w:val="2"/>
        <w:rPr>
          <w:sz w:val="24"/>
          <w:szCs w:val="24"/>
        </w:rPr>
      </w:pPr>
      <w:r w:rsidRPr="00D5692B">
        <w:rPr>
          <w:sz w:val="24"/>
          <w:szCs w:val="24"/>
        </w:rPr>
        <w:t>Максимальный срок ожидания в очереди при подаче</w:t>
      </w:r>
      <w:r w:rsidRPr="00D5692B">
        <w:rPr>
          <w:sz w:val="24"/>
          <w:szCs w:val="24"/>
        </w:rPr>
        <w:br/>
        <w:t>заявления о предоставлении муниципальной услуги и при</w:t>
      </w:r>
      <w:r w:rsidRPr="00D5692B">
        <w:rPr>
          <w:sz w:val="24"/>
          <w:szCs w:val="24"/>
        </w:rPr>
        <w:br/>
        <w:t>получении результата предоставления муниципальной услуги</w:t>
      </w:r>
    </w:p>
    <w:p w:rsidR="00664301" w:rsidRPr="00D5692B" w:rsidRDefault="00664301" w:rsidP="00664301">
      <w:pPr>
        <w:widowControl w:val="0"/>
        <w:autoSpaceDE w:val="0"/>
        <w:autoSpaceDN w:val="0"/>
        <w:adjustRightInd w:val="0"/>
        <w:jc w:val="both"/>
        <w:outlineLvl w:val="2"/>
        <w:rPr>
          <w:sz w:val="24"/>
          <w:szCs w:val="24"/>
        </w:rPr>
      </w:pPr>
    </w:p>
    <w:p w:rsidR="00664301" w:rsidRPr="00D5692B" w:rsidRDefault="00664301" w:rsidP="00664301">
      <w:pPr>
        <w:widowControl w:val="0"/>
        <w:autoSpaceDE w:val="0"/>
        <w:autoSpaceDN w:val="0"/>
        <w:adjustRightInd w:val="0"/>
        <w:ind w:firstLine="709"/>
        <w:jc w:val="both"/>
        <w:rPr>
          <w:sz w:val="24"/>
          <w:szCs w:val="24"/>
        </w:rPr>
      </w:pPr>
      <w:r w:rsidRPr="00D5692B">
        <w:rPr>
          <w:sz w:val="24"/>
          <w:szCs w:val="24"/>
        </w:rPr>
        <w:t>3</w:t>
      </w:r>
      <w:r w:rsidR="0082136C" w:rsidRPr="00D5692B">
        <w:rPr>
          <w:sz w:val="24"/>
          <w:szCs w:val="24"/>
        </w:rPr>
        <w:t>5</w:t>
      </w:r>
      <w:r w:rsidRPr="00D5692B">
        <w:rPr>
          <w:sz w:val="24"/>
          <w:szCs w:val="24"/>
        </w:rPr>
        <w:t>. Максимальный срок ожидания в очереди при подаче заявления</w:t>
      </w:r>
      <w:r w:rsidR="006F15E5" w:rsidRPr="00D5692B">
        <w:rPr>
          <w:sz w:val="24"/>
          <w:szCs w:val="24"/>
        </w:rPr>
        <w:t xml:space="preserve"> </w:t>
      </w:r>
      <w:r w:rsidRPr="00D5692B">
        <w:rPr>
          <w:sz w:val="24"/>
          <w:szCs w:val="24"/>
        </w:rPr>
        <w:t>о предоставлении муниципальной услуги и при получении результата предоставления муниципальной услуги</w:t>
      </w:r>
      <w:r w:rsidR="006F15E5" w:rsidRPr="00D5692B">
        <w:rPr>
          <w:sz w:val="24"/>
          <w:szCs w:val="24"/>
        </w:rPr>
        <w:t xml:space="preserve">           </w:t>
      </w:r>
      <w:r w:rsidRPr="00D5692B">
        <w:rPr>
          <w:sz w:val="24"/>
          <w:szCs w:val="24"/>
        </w:rPr>
        <w:t xml:space="preserve"> не должен превышать 15 минут.</w:t>
      </w:r>
    </w:p>
    <w:p w:rsidR="0082136C" w:rsidRPr="00D5692B" w:rsidRDefault="0082136C" w:rsidP="00664301">
      <w:pPr>
        <w:widowControl w:val="0"/>
        <w:autoSpaceDE w:val="0"/>
        <w:autoSpaceDN w:val="0"/>
        <w:adjustRightInd w:val="0"/>
        <w:jc w:val="center"/>
        <w:outlineLvl w:val="2"/>
        <w:rPr>
          <w:sz w:val="24"/>
          <w:szCs w:val="24"/>
        </w:rPr>
      </w:pPr>
    </w:p>
    <w:p w:rsidR="0082136C" w:rsidRPr="00D5692B" w:rsidRDefault="00664301" w:rsidP="00664301">
      <w:pPr>
        <w:widowControl w:val="0"/>
        <w:autoSpaceDE w:val="0"/>
        <w:autoSpaceDN w:val="0"/>
        <w:adjustRightInd w:val="0"/>
        <w:jc w:val="center"/>
        <w:outlineLvl w:val="2"/>
        <w:rPr>
          <w:sz w:val="24"/>
          <w:szCs w:val="24"/>
        </w:rPr>
      </w:pPr>
      <w:r w:rsidRPr="00D5692B">
        <w:rPr>
          <w:sz w:val="24"/>
          <w:szCs w:val="24"/>
        </w:rPr>
        <w:t xml:space="preserve">Срок и порядок регистрации </w:t>
      </w:r>
    </w:p>
    <w:p w:rsidR="0082136C" w:rsidRPr="00D5692B" w:rsidRDefault="00664301" w:rsidP="0082136C">
      <w:pPr>
        <w:widowControl w:val="0"/>
        <w:autoSpaceDE w:val="0"/>
        <w:autoSpaceDN w:val="0"/>
        <w:adjustRightInd w:val="0"/>
        <w:jc w:val="center"/>
        <w:outlineLvl w:val="2"/>
        <w:rPr>
          <w:sz w:val="24"/>
          <w:szCs w:val="24"/>
        </w:rPr>
      </w:pPr>
      <w:r w:rsidRPr="00D5692B">
        <w:rPr>
          <w:sz w:val="24"/>
          <w:szCs w:val="24"/>
        </w:rPr>
        <w:t>заявления заявителя</w:t>
      </w:r>
      <w:r w:rsidR="006F15E5" w:rsidRPr="00D5692B">
        <w:rPr>
          <w:sz w:val="24"/>
          <w:szCs w:val="24"/>
        </w:rPr>
        <w:t xml:space="preserve"> </w:t>
      </w:r>
      <w:r w:rsidRPr="00D5692B">
        <w:rPr>
          <w:sz w:val="24"/>
          <w:szCs w:val="24"/>
        </w:rPr>
        <w:t xml:space="preserve">о предоставлении муниципальной услуги, </w:t>
      </w:r>
    </w:p>
    <w:p w:rsidR="0082136C" w:rsidRPr="00D5692B" w:rsidRDefault="00664301" w:rsidP="0082136C">
      <w:pPr>
        <w:widowControl w:val="0"/>
        <w:autoSpaceDE w:val="0"/>
        <w:autoSpaceDN w:val="0"/>
        <w:adjustRightInd w:val="0"/>
        <w:jc w:val="center"/>
        <w:outlineLvl w:val="2"/>
        <w:rPr>
          <w:sz w:val="24"/>
          <w:szCs w:val="24"/>
        </w:rPr>
      </w:pPr>
      <w:r w:rsidRPr="00D5692B">
        <w:rPr>
          <w:sz w:val="24"/>
          <w:szCs w:val="24"/>
        </w:rPr>
        <w:t>в том числе</w:t>
      </w:r>
      <w:r w:rsidR="006F15E5" w:rsidRPr="00D5692B">
        <w:rPr>
          <w:sz w:val="24"/>
          <w:szCs w:val="24"/>
        </w:rPr>
        <w:t xml:space="preserve"> </w:t>
      </w:r>
      <w:r w:rsidRPr="00D5692B">
        <w:rPr>
          <w:sz w:val="24"/>
          <w:szCs w:val="24"/>
        </w:rPr>
        <w:t xml:space="preserve">поступившего посредством  </w:t>
      </w:r>
    </w:p>
    <w:p w:rsidR="00664301" w:rsidRPr="00D5692B" w:rsidRDefault="00664301" w:rsidP="0082136C">
      <w:pPr>
        <w:widowControl w:val="0"/>
        <w:autoSpaceDE w:val="0"/>
        <w:autoSpaceDN w:val="0"/>
        <w:adjustRightInd w:val="0"/>
        <w:jc w:val="center"/>
        <w:outlineLvl w:val="2"/>
        <w:rPr>
          <w:sz w:val="24"/>
          <w:szCs w:val="24"/>
        </w:rPr>
      </w:pPr>
      <w:r w:rsidRPr="00D5692B">
        <w:rPr>
          <w:sz w:val="24"/>
          <w:szCs w:val="24"/>
        </w:rPr>
        <w:t>электронной почты</w:t>
      </w:r>
      <w:r w:rsidR="006F15E5" w:rsidRPr="00D5692B">
        <w:rPr>
          <w:sz w:val="24"/>
          <w:szCs w:val="24"/>
        </w:rPr>
        <w:t xml:space="preserve"> </w:t>
      </w:r>
      <w:r w:rsidRPr="00D5692B">
        <w:rPr>
          <w:sz w:val="24"/>
          <w:szCs w:val="24"/>
        </w:rPr>
        <w:t>и с использованием Единого и регионального порталов</w:t>
      </w:r>
    </w:p>
    <w:p w:rsidR="00664301" w:rsidRPr="00D5692B" w:rsidRDefault="00664301" w:rsidP="00664301">
      <w:pPr>
        <w:widowControl w:val="0"/>
        <w:autoSpaceDE w:val="0"/>
        <w:autoSpaceDN w:val="0"/>
        <w:adjustRightInd w:val="0"/>
        <w:jc w:val="center"/>
        <w:outlineLvl w:val="2"/>
        <w:rPr>
          <w:sz w:val="24"/>
          <w:szCs w:val="24"/>
        </w:rPr>
      </w:pPr>
    </w:p>
    <w:p w:rsidR="00664301" w:rsidRPr="00D5692B" w:rsidRDefault="00664301" w:rsidP="00664301">
      <w:pPr>
        <w:tabs>
          <w:tab w:val="left" w:pos="142"/>
        </w:tabs>
        <w:ind w:firstLine="709"/>
        <w:jc w:val="both"/>
        <w:rPr>
          <w:i/>
          <w:sz w:val="22"/>
          <w:szCs w:val="22"/>
          <w:lang w:eastAsia="ru-RU"/>
        </w:rPr>
      </w:pPr>
      <w:r w:rsidRPr="00D5692B">
        <w:rPr>
          <w:sz w:val="24"/>
          <w:szCs w:val="24"/>
          <w:lang w:eastAsia="ru-RU"/>
        </w:rPr>
        <w:lastRenderedPageBreak/>
        <w:t>3</w:t>
      </w:r>
      <w:r w:rsidR="0082136C" w:rsidRPr="00D5692B">
        <w:rPr>
          <w:sz w:val="24"/>
          <w:szCs w:val="24"/>
          <w:lang w:eastAsia="ru-RU"/>
        </w:rPr>
        <w:t>6</w:t>
      </w:r>
      <w:r w:rsidRPr="00D5692B">
        <w:rPr>
          <w:sz w:val="24"/>
          <w:szCs w:val="24"/>
          <w:lang w:eastAsia="ru-RU"/>
        </w:rPr>
        <w:t>. </w:t>
      </w:r>
      <w:r w:rsidR="00285BC8" w:rsidRPr="00D5692B">
        <w:rPr>
          <w:sz w:val="24"/>
          <w:szCs w:val="24"/>
          <w:lang w:eastAsia="ru-RU"/>
        </w:rPr>
        <w:t>Запрос заявителя</w:t>
      </w:r>
      <w:r w:rsidR="00C81BE7" w:rsidRPr="00D5692B">
        <w:rPr>
          <w:sz w:val="24"/>
          <w:szCs w:val="24"/>
          <w:lang w:eastAsia="ru-RU"/>
        </w:rPr>
        <w:t xml:space="preserve"> о предоставлении муниципальной услуги подлежит регистрации специалистом</w:t>
      </w:r>
      <w:r w:rsidR="004868B1" w:rsidRPr="00D5692B">
        <w:rPr>
          <w:sz w:val="24"/>
          <w:szCs w:val="24"/>
          <w:lang w:eastAsia="ru-RU"/>
        </w:rPr>
        <w:t xml:space="preserve"> Управления</w:t>
      </w:r>
      <w:r w:rsidR="00C81BE7" w:rsidRPr="00D5692B">
        <w:rPr>
          <w:sz w:val="24"/>
          <w:szCs w:val="24"/>
          <w:lang w:eastAsia="ru-RU"/>
        </w:rPr>
        <w:t>, ответственным за пред</w:t>
      </w:r>
      <w:r w:rsidR="00285BC8" w:rsidRPr="00D5692B">
        <w:rPr>
          <w:sz w:val="24"/>
          <w:szCs w:val="24"/>
          <w:lang w:eastAsia="ru-RU"/>
        </w:rPr>
        <w:t>оставления муниципальной услуги</w:t>
      </w:r>
      <w:r w:rsidR="00C81BE7" w:rsidRPr="00D5692B">
        <w:rPr>
          <w:i/>
          <w:sz w:val="22"/>
          <w:szCs w:val="22"/>
          <w:lang w:eastAsia="ru-RU"/>
        </w:rPr>
        <w:t>.</w:t>
      </w:r>
    </w:p>
    <w:p w:rsidR="004868B1" w:rsidRPr="00D5692B" w:rsidRDefault="004868B1" w:rsidP="00664301">
      <w:pPr>
        <w:tabs>
          <w:tab w:val="left" w:pos="142"/>
        </w:tabs>
        <w:ind w:firstLine="709"/>
        <w:jc w:val="both"/>
        <w:rPr>
          <w:sz w:val="24"/>
          <w:szCs w:val="24"/>
          <w:lang w:eastAsia="ru-RU"/>
        </w:rPr>
      </w:pPr>
      <w:r w:rsidRPr="00D5692B">
        <w:rPr>
          <w:sz w:val="24"/>
          <w:szCs w:val="24"/>
          <w:lang w:eastAsia="ru-RU"/>
        </w:rPr>
        <w:t>Запрос заявителя о предоставлении муниципальной услуги, поступившей посредством почтовой связи, Единого и регионального порталов регистрируется в течение 1 рабочего дня с момента поступления в уполномоченный орган.</w:t>
      </w:r>
    </w:p>
    <w:p w:rsidR="004868B1" w:rsidRPr="00D5692B" w:rsidRDefault="004868B1" w:rsidP="00664301">
      <w:pPr>
        <w:tabs>
          <w:tab w:val="left" w:pos="142"/>
        </w:tabs>
        <w:ind w:firstLine="709"/>
        <w:jc w:val="both"/>
        <w:rPr>
          <w:sz w:val="24"/>
          <w:szCs w:val="24"/>
          <w:lang w:eastAsia="ru-RU"/>
        </w:rPr>
      </w:pPr>
      <w:r w:rsidRPr="00D5692B">
        <w:rPr>
          <w:sz w:val="24"/>
          <w:szCs w:val="24"/>
          <w:lang w:eastAsia="ru-RU"/>
        </w:rPr>
        <w:t>Запрос заявителя о предоставлении муниципальной услуги, принятый при личном обращении, подлежит регистрации в течение 15 минут.</w:t>
      </w:r>
    </w:p>
    <w:p w:rsidR="00475753" w:rsidRPr="00D5692B" w:rsidRDefault="004868B1" w:rsidP="00664301">
      <w:pPr>
        <w:tabs>
          <w:tab w:val="left" w:pos="142"/>
        </w:tabs>
        <w:ind w:firstLine="709"/>
        <w:jc w:val="both"/>
        <w:rPr>
          <w:i/>
          <w:sz w:val="22"/>
          <w:szCs w:val="22"/>
          <w:lang w:eastAsia="ru-RU"/>
        </w:rPr>
      </w:pPr>
      <w:r w:rsidRPr="00D5692B">
        <w:rPr>
          <w:sz w:val="24"/>
          <w:szCs w:val="24"/>
          <w:lang w:eastAsia="ru-RU"/>
        </w:rPr>
        <w:t>Запрос регистрируется в журнале регистрации заявлений</w:t>
      </w:r>
      <w:r w:rsidR="00475753" w:rsidRPr="00D5692B">
        <w:rPr>
          <w:i/>
          <w:sz w:val="22"/>
          <w:szCs w:val="22"/>
          <w:lang w:eastAsia="ru-RU"/>
        </w:rPr>
        <w:t>.</w:t>
      </w:r>
    </w:p>
    <w:p w:rsidR="00664301" w:rsidRPr="00D5692B" w:rsidRDefault="00664301" w:rsidP="00664301">
      <w:pPr>
        <w:widowControl w:val="0"/>
        <w:autoSpaceDE w:val="0"/>
        <w:autoSpaceDN w:val="0"/>
        <w:adjustRightInd w:val="0"/>
        <w:ind w:firstLine="709"/>
        <w:jc w:val="both"/>
        <w:outlineLvl w:val="2"/>
        <w:rPr>
          <w:sz w:val="24"/>
          <w:szCs w:val="24"/>
          <w:lang w:eastAsia="ru-RU"/>
        </w:rPr>
      </w:pPr>
      <w:r w:rsidRPr="00D5692B">
        <w:rPr>
          <w:sz w:val="24"/>
          <w:szCs w:val="24"/>
          <w:lang w:eastAsia="ru-RU"/>
        </w:rPr>
        <w:t xml:space="preserve">Документы, необходимые для предоставления муниципальной услуги, посредством электронной почты Управлением не принимаются. </w:t>
      </w:r>
    </w:p>
    <w:p w:rsidR="007F4A85" w:rsidRPr="00D5692B" w:rsidRDefault="007F4A85" w:rsidP="00664301">
      <w:pPr>
        <w:widowControl w:val="0"/>
        <w:autoSpaceDE w:val="0"/>
        <w:autoSpaceDN w:val="0"/>
        <w:adjustRightInd w:val="0"/>
        <w:ind w:firstLine="709"/>
        <w:jc w:val="both"/>
        <w:outlineLvl w:val="2"/>
        <w:rPr>
          <w:sz w:val="24"/>
          <w:szCs w:val="24"/>
          <w:lang w:eastAsia="ru-RU"/>
        </w:rPr>
      </w:pPr>
      <w:r w:rsidRPr="00D5692B">
        <w:rPr>
          <w:sz w:val="24"/>
          <w:szCs w:val="24"/>
          <w:lang w:eastAsia="ru-RU"/>
        </w:rPr>
        <w:t xml:space="preserve">37. Срок и порядок регистрации запроса заявителя о предоставлении муниципальной услуги работниками МФЦ осуществляется </w:t>
      </w:r>
      <w:r w:rsidR="00492DB5" w:rsidRPr="00D5692B">
        <w:rPr>
          <w:sz w:val="24"/>
          <w:szCs w:val="24"/>
          <w:lang w:eastAsia="ru-RU"/>
        </w:rPr>
        <w:t>в соответствии</w:t>
      </w:r>
      <w:r w:rsidRPr="00D5692B">
        <w:rPr>
          <w:sz w:val="24"/>
          <w:szCs w:val="24"/>
          <w:lang w:eastAsia="ru-RU"/>
        </w:rPr>
        <w:t xml:space="preserve"> с регламентом работы МФЦ.</w:t>
      </w:r>
    </w:p>
    <w:p w:rsidR="00664301" w:rsidRPr="00D5692B" w:rsidRDefault="00664301" w:rsidP="00664301">
      <w:pPr>
        <w:widowControl w:val="0"/>
        <w:autoSpaceDE w:val="0"/>
        <w:autoSpaceDN w:val="0"/>
        <w:adjustRightInd w:val="0"/>
        <w:jc w:val="center"/>
        <w:outlineLvl w:val="2"/>
        <w:rPr>
          <w:sz w:val="24"/>
          <w:szCs w:val="24"/>
          <w:lang w:eastAsia="en-US"/>
        </w:rPr>
      </w:pPr>
    </w:p>
    <w:p w:rsidR="00664301" w:rsidRPr="00D5692B" w:rsidRDefault="00664301" w:rsidP="00664301">
      <w:pPr>
        <w:widowControl w:val="0"/>
        <w:autoSpaceDE w:val="0"/>
        <w:autoSpaceDN w:val="0"/>
        <w:adjustRightInd w:val="0"/>
        <w:jc w:val="center"/>
        <w:outlineLvl w:val="2"/>
        <w:rPr>
          <w:sz w:val="24"/>
          <w:szCs w:val="24"/>
        </w:rPr>
      </w:pPr>
      <w:r w:rsidRPr="00D5692B">
        <w:rPr>
          <w:sz w:val="24"/>
          <w:szCs w:val="24"/>
        </w:rPr>
        <w:t>Требования к помещениям, в которых предоставляется</w:t>
      </w:r>
      <w:r w:rsidRPr="00D5692B">
        <w:rPr>
          <w:sz w:val="24"/>
          <w:szCs w:val="24"/>
        </w:rPr>
        <w:br/>
        <w:t xml:space="preserve">муниципальная услуга, к местам ожидания и приема заявителей, </w:t>
      </w:r>
      <w:r w:rsidRPr="00D5692B">
        <w:rPr>
          <w:sz w:val="24"/>
          <w:szCs w:val="24"/>
        </w:rPr>
        <w:br/>
        <w:t>размещению и оформлению визуальной, текстовой и мультимедийной информации о порядке предоставления муниципальной услуги</w:t>
      </w:r>
    </w:p>
    <w:p w:rsidR="00664301" w:rsidRPr="00D5692B" w:rsidRDefault="00664301" w:rsidP="00664301">
      <w:pPr>
        <w:widowControl w:val="0"/>
        <w:autoSpaceDE w:val="0"/>
        <w:autoSpaceDN w:val="0"/>
        <w:adjustRightInd w:val="0"/>
        <w:jc w:val="center"/>
        <w:outlineLvl w:val="2"/>
        <w:rPr>
          <w:sz w:val="24"/>
          <w:szCs w:val="24"/>
        </w:rPr>
      </w:pPr>
    </w:p>
    <w:p w:rsidR="00796E62" w:rsidRPr="00D5692B" w:rsidRDefault="00664301" w:rsidP="00664301">
      <w:pPr>
        <w:autoSpaceDE w:val="0"/>
        <w:autoSpaceDN w:val="0"/>
        <w:adjustRightInd w:val="0"/>
        <w:ind w:firstLine="709"/>
        <w:jc w:val="both"/>
        <w:outlineLvl w:val="1"/>
        <w:rPr>
          <w:sz w:val="24"/>
          <w:szCs w:val="24"/>
        </w:rPr>
      </w:pPr>
      <w:r w:rsidRPr="00D5692B">
        <w:rPr>
          <w:sz w:val="24"/>
          <w:szCs w:val="24"/>
        </w:rPr>
        <w:t>3</w:t>
      </w:r>
      <w:r w:rsidR="00796E62" w:rsidRPr="00D5692B">
        <w:rPr>
          <w:sz w:val="24"/>
          <w:szCs w:val="24"/>
        </w:rPr>
        <w:t>8. Вход в здание, в котором предоставляется муниципальная услуга, оборудуется удобной лестницей с поручнями и пандусами, расширительными проходами, позволяющими обеспечить беспрепятственный доступ инвалидов, включая инвалидов, использующих кресла-коляски.</w:t>
      </w:r>
    </w:p>
    <w:p w:rsidR="00796E62" w:rsidRPr="00D5692B" w:rsidRDefault="00796E62" w:rsidP="00664301">
      <w:pPr>
        <w:autoSpaceDE w:val="0"/>
        <w:autoSpaceDN w:val="0"/>
        <w:adjustRightInd w:val="0"/>
        <w:ind w:firstLine="709"/>
        <w:jc w:val="both"/>
        <w:outlineLvl w:val="1"/>
        <w:rPr>
          <w:sz w:val="24"/>
          <w:szCs w:val="24"/>
        </w:rPr>
      </w:pPr>
      <w:r w:rsidRPr="00D5692B">
        <w:rPr>
          <w:sz w:val="24"/>
          <w:szCs w:val="24"/>
        </w:rPr>
        <w:t>Здание должно быть оборудовано:</w:t>
      </w:r>
    </w:p>
    <w:p w:rsidR="00796E62" w:rsidRPr="00D5692B" w:rsidRDefault="007473E1" w:rsidP="00664301">
      <w:pPr>
        <w:autoSpaceDE w:val="0"/>
        <w:autoSpaceDN w:val="0"/>
        <w:adjustRightInd w:val="0"/>
        <w:ind w:firstLine="709"/>
        <w:jc w:val="both"/>
        <w:outlineLvl w:val="1"/>
        <w:rPr>
          <w:sz w:val="24"/>
          <w:szCs w:val="24"/>
        </w:rPr>
      </w:pPr>
      <w:r w:rsidRPr="00D5692B">
        <w:rPr>
          <w:sz w:val="24"/>
          <w:szCs w:val="24"/>
        </w:rPr>
        <w:t>с</w:t>
      </w:r>
      <w:r w:rsidR="00796E62" w:rsidRPr="00D5692B">
        <w:rPr>
          <w:sz w:val="24"/>
          <w:szCs w:val="24"/>
        </w:rPr>
        <w:t>истемой кондиционирования (охлаждения и нагревания) и вентиляции воздуха;</w:t>
      </w:r>
    </w:p>
    <w:p w:rsidR="00796E62" w:rsidRPr="00D5692B" w:rsidRDefault="007473E1" w:rsidP="00664301">
      <w:pPr>
        <w:autoSpaceDE w:val="0"/>
        <w:autoSpaceDN w:val="0"/>
        <w:adjustRightInd w:val="0"/>
        <w:ind w:firstLine="709"/>
        <w:jc w:val="both"/>
        <w:outlineLvl w:val="1"/>
        <w:rPr>
          <w:sz w:val="24"/>
          <w:szCs w:val="24"/>
        </w:rPr>
      </w:pPr>
      <w:r w:rsidRPr="00D5692B">
        <w:rPr>
          <w:sz w:val="24"/>
          <w:szCs w:val="24"/>
        </w:rPr>
        <w:t>п</w:t>
      </w:r>
      <w:r w:rsidR="00796E62" w:rsidRPr="00D5692B">
        <w:rPr>
          <w:sz w:val="24"/>
          <w:szCs w:val="24"/>
        </w:rPr>
        <w:t>ротивопожарной системой и средствами пожаротушения; системой оповещения о возникновении чрезвычайно ситуации.</w:t>
      </w:r>
    </w:p>
    <w:p w:rsidR="00796E62" w:rsidRPr="00D5692B" w:rsidRDefault="00796E62" w:rsidP="00664301">
      <w:pPr>
        <w:autoSpaceDE w:val="0"/>
        <w:autoSpaceDN w:val="0"/>
        <w:adjustRightInd w:val="0"/>
        <w:ind w:firstLine="709"/>
        <w:jc w:val="both"/>
        <w:outlineLvl w:val="1"/>
        <w:rPr>
          <w:sz w:val="24"/>
          <w:szCs w:val="24"/>
        </w:rPr>
      </w:pPr>
      <w:r w:rsidRPr="00D5692B">
        <w:rPr>
          <w:sz w:val="24"/>
          <w:szCs w:val="24"/>
        </w:rPr>
        <w:t>Вход и выход из помещений оборудуются соответствующими указателями с автономными источниками бесперебойного питания.</w:t>
      </w:r>
    </w:p>
    <w:p w:rsidR="00796E62" w:rsidRPr="00D5692B" w:rsidRDefault="00796E62" w:rsidP="00664301">
      <w:pPr>
        <w:autoSpaceDE w:val="0"/>
        <w:autoSpaceDN w:val="0"/>
        <w:adjustRightInd w:val="0"/>
        <w:ind w:firstLine="709"/>
        <w:jc w:val="both"/>
        <w:outlineLvl w:val="1"/>
        <w:rPr>
          <w:sz w:val="24"/>
          <w:szCs w:val="24"/>
        </w:rPr>
      </w:pPr>
      <w:r w:rsidRPr="00D5692B">
        <w:rPr>
          <w:sz w:val="24"/>
          <w:szCs w:val="24"/>
        </w:rPr>
        <w:t>Здание, в котором предоставляется муниципальная услуга, включает места для ожидания и приема заявителей.</w:t>
      </w:r>
    </w:p>
    <w:p w:rsidR="008E3D58" w:rsidRPr="00D5692B" w:rsidRDefault="008E3D58" w:rsidP="00664301">
      <w:pPr>
        <w:autoSpaceDE w:val="0"/>
        <w:autoSpaceDN w:val="0"/>
        <w:adjustRightInd w:val="0"/>
        <w:ind w:firstLine="709"/>
        <w:jc w:val="both"/>
        <w:outlineLvl w:val="1"/>
        <w:rPr>
          <w:sz w:val="24"/>
          <w:szCs w:val="24"/>
        </w:rPr>
      </w:pPr>
      <w:r w:rsidRPr="00D5692B">
        <w:rPr>
          <w:sz w:val="24"/>
          <w:szCs w:val="24"/>
        </w:rPr>
        <w:t>39. У входа в каждое из помещений размещается табличка с наименование</w:t>
      </w:r>
      <w:r w:rsidR="00A1755F" w:rsidRPr="00D5692B">
        <w:rPr>
          <w:sz w:val="24"/>
          <w:szCs w:val="24"/>
        </w:rPr>
        <w:t>м</w:t>
      </w:r>
      <w:r w:rsidRPr="00D5692B">
        <w:rPr>
          <w:sz w:val="24"/>
          <w:szCs w:val="24"/>
        </w:rPr>
        <w:t xml:space="preserve"> помещения (</w:t>
      </w:r>
      <w:r w:rsidR="00A1755F" w:rsidRPr="00D5692B">
        <w:rPr>
          <w:sz w:val="24"/>
          <w:szCs w:val="24"/>
        </w:rPr>
        <w:t>места</w:t>
      </w:r>
      <w:r w:rsidRPr="00D5692B">
        <w:rPr>
          <w:sz w:val="24"/>
          <w:szCs w:val="24"/>
        </w:rPr>
        <w:t xml:space="preserve"> ожидания, приема/выдачи документов и т.д.) и его внутренней схемой, на видном месте размещаются схемы расположения средств пожаротушения и путей эвакуаци</w:t>
      </w:r>
      <w:r w:rsidR="009A0C13" w:rsidRPr="00D5692B">
        <w:rPr>
          <w:sz w:val="24"/>
          <w:szCs w:val="24"/>
        </w:rPr>
        <w:t>и</w:t>
      </w:r>
      <w:r w:rsidRPr="00D5692B">
        <w:rPr>
          <w:sz w:val="24"/>
          <w:szCs w:val="24"/>
        </w:rPr>
        <w:t xml:space="preserve"> посетителей и работников.</w:t>
      </w:r>
    </w:p>
    <w:p w:rsidR="008E3D58" w:rsidRPr="00D5692B" w:rsidRDefault="008E3D58" w:rsidP="00664301">
      <w:pPr>
        <w:autoSpaceDE w:val="0"/>
        <w:autoSpaceDN w:val="0"/>
        <w:adjustRightInd w:val="0"/>
        <w:ind w:firstLine="709"/>
        <w:jc w:val="both"/>
        <w:outlineLvl w:val="1"/>
        <w:rPr>
          <w:sz w:val="24"/>
          <w:szCs w:val="24"/>
        </w:rPr>
      </w:pPr>
      <w:r w:rsidRPr="00D5692B">
        <w:rPr>
          <w:sz w:val="24"/>
          <w:szCs w:val="24"/>
        </w:rPr>
        <w:t xml:space="preserve">40. Прием заявителей осуществляется </w:t>
      </w:r>
      <w:r w:rsidR="00A1755F" w:rsidRPr="00D5692B">
        <w:rPr>
          <w:sz w:val="24"/>
          <w:szCs w:val="24"/>
        </w:rPr>
        <w:t>в</w:t>
      </w:r>
      <w:r w:rsidRPr="00D5692B">
        <w:rPr>
          <w:sz w:val="24"/>
          <w:szCs w:val="24"/>
        </w:rPr>
        <w:t xml:space="preserve"> специально отведенных для этих целей помещениях и </w:t>
      </w:r>
      <w:r w:rsidR="00A1755F" w:rsidRPr="00D5692B">
        <w:rPr>
          <w:sz w:val="24"/>
          <w:szCs w:val="24"/>
        </w:rPr>
        <w:t>местах приема</w:t>
      </w:r>
      <w:r w:rsidRPr="00D5692B">
        <w:rPr>
          <w:sz w:val="24"/>
          <w:szCs w:val="24"/>
        </w:rPr>
        <w:t>.</w:t>
      </w:r>
    </w:p>
    <w:p w:rsidR="008E3D58" w:rsidRPr="00D5692B" w:rsidRDefault="008E3D58" w:rsidP="00664301">
      <w:pPr>
        <w:autoSpaceDE w:val="0"/>
        <w:autoSpaceDN w:val="0"/>
        <w:adjustRightInd w:val="0"/>
        <w:ind w:firstLine="709"/>
        <w:jc w:val="both"/>
        <w:outlineLvl w:val="1"/>
        <w:rPr>
          <w:sz w:val="24"/>
          <w:szCs w:val="24"/>
        </w:rPr>
      </w:pPr>
      <w:r w:rsidRPr="00D5692B">
        <w:rPr>
          <w:sz w:val="24"/>
          <w:szCs w:val="24"/>
        </w:rPr>
        <w:t>41. В здании, в котором предоставляется муниципальная услуга, организуются помещения для приема заявителей «зального» типа, при этом части помещения отделяются перегородками в виде ок</w:t>
      </w:r>
      <w:r w:rsidR="00613950" w:rsidRPr="00D5692B">
        <w:rPr>
          <w:sz w:val="24"/>
          <w:szCs w:val="24"/>
        </w:rPr>
        <w:t>он (киосков)</w:t>
      </w:r>
      <w:r w:rsidR="009A0C13" w:rsidRPr="00D5692B">
        <w:rPr>
          <w:sz w:val="24"/>
          <w:szCs w:val="24"/>
        </w:rPr>
        <w:t>. П</w:t>
      </w:r>
      <w:r w:rsidR="00613950" w:rsidRPr="00D5692B">
        <w:rPr>
          <w:sz w:val="24"/>
          <w:szCs w:val="24"/>
        </w:rPr>
        <w:t>ри отсутствии</w:t>
      </w:r>
      <w:r w:rsidRPr="00D5692B">
        <w:rPr>
          <w:sz w:val="24"/>
          <w:szCs w:val="24"/>
        </w:rPr>
        <w:t xml:space="preserve"> такой возможности помещение </w:t>
      </w:r>
      <w:r w:rsidR="00613950" w:rsidRPr="00D5692B">
        <w:rPr>
          <w:sz w:val="24"/>
          <w:szCs w:val="24"/>
        </w:rPr>
        <w:t xml:space="preserve">для </w:t>
      </w:r>
      <w:r w:rsidRPr="00D5692B">
        <w:rPr>
          <w:sz w:val="24"/>
          <w:szCs w:val="24"/>
        </w:rPr>
        <w:t xml:space="preserve">непосредственного </w:t>
      </w:r>
      <w:r w:rsidR="00613950" w:rsidRPr="00D5692B">
        <w:rPr>
          <w:sz w:val="24"/>
          <w:szCs w:val="24"/>
        </w:rPr>
        <w:t>взаимодействия</w:t>
      </w:r>
      <w:r w:rsidRPr="00D5692B">
        <w:rPr>
          <w:sz w:val="24"/>
          <w:szCs w:val="24"/>
        </w:rPr>
        <w:t xml:space="preserve"> специалистов с заявителями может быть </w:t>
      </w:r>
      <w:r w:rsidR="00613950" w:rsidRPr="00D5692B">
        <w:rPr>
          <w:sz w:val="24"/>
          <w:szCs w:val="24"/>
        </w:rPr>
        <w:t>организовано</w:t>
      </w:r>
      <w:r w:rsidRPr="00D5692B">
        <w:rPr>
          <w:sz w:val="24"/>
          <w:szCs w:val="24"/>
        </w:rPr>
        <w:t xml:space="preserve"> в виде </w:t>
      </w:r>
      <w:r w:rsidR="00613950" w:rsidRPr="00D5692B">
        <w:rPr>
          <w:sz w:val="24"/>
          <w:szCs w:val="24"/>
        </w:rPr>
        <w:t>отдельных</w:t>
      </w:r>
      <w:r w:rsidRPr="00D5692B">
        <w:rPr>
          <w:sz w:val="24"/>
          <w:szCs w:val="24"/>
        </w:rPr>
        <w:t xml:space="preserve"> кабинетов для </w:t>
      </w:r>
      <w:r w:rsidR="00613950" w:rsidRPr="00D5692B">
        <w:rPr>
          <w:sz w:val="24"/>
          <w:szCs w:val="24"/>
        </w:rPr>
        <w:t>каждого</w:t>
      </w:r>
      <w:r w:rsidRPr="00D5692B">
        <w:rPr>
          <w:sz w:val="24"/>
          <w:szCs w:val="24"/>
        </w:rPr>
        <w:t xml:space="preserve"> ведущего прием специалиста.</w:t>
      </w:r>
    </w:p>
    <w:p w:rsidR="008E3D58" w:rsidRPr="00D5692B" w:rsidRDefault="008E3D58" w:rsidP="00664301">
      <w:pPr>
        <w:autoSpaceDE w:val="0"/>
        <w:autoSpaceDN w:val="0"/>
        <w:adjustRightInd w:val="0"/>
        <w:ind w:firstLine="709"/>
        <w:jc w:val="both"/>
        <w:outlineLvl w:val="1"/>
        <w:rPr>
          <w:sz w:val="24"/>
          <w:szCs w:val="24"/>
        </w:rPr>
      </w:pPr>
      <w:r w:rsidRPr="00D5692B">
        <w:rPr>
          <w:sz w:val="24"/>
          <w:szCs w:val="24"/>
        </w:rPr>
        <w:t>Прием документов, необходимых для предоставления муниципальной услуги, к</w:t>
      </w:r>
      <w:r w:rsidR="00613950" w:rsidRPr="00D5692B">
        <w:rPr>
          <w:sz w:val="24"/>
          <w:szCs w:val="24"/>
        </w:rPr>
        <w:t xml:space="preserve">онсультирование производится в </w:t>
      </w:r>
      <w:r w:rsidRPr="00D5692B">
        <w:rPr>
          <w:sz w:val="24"/>
          <w:szCs w:val="24"/>
        </w:rPr>
        <w:t>од</w:t>
      </w:r>
      <w:r w:rsidR="00613950" w:rsidRPr="00D5692B">
        <w:rPr>
          <w:sz w:val="24"/>
          <w:szCs w:val="24"/>
        </w:rPr>
        <w:t>них</w:t>
      </w:r>
      <w:r w:rsidRPr="00D5692B">
        <w:rPr>
          <w:sz w:val="24"/>
          <w:szCs w:val="24"/>
        </w:rPr>
        <w:t xml:space="preserve"> и тех же окнах (кабинетах). Количество одновременно работающих окон (кабинетов) для приема и выдачи документов должно обеспечивать выполнения требования к максимально допустимому времени ожидания в очереди.</w:t>
      </w:r>
    </w:p>
    <w:p w:rsidR="008E3D58" w:rsidRPr="00D5692B" w:rsidRDefault="008E3D58" w:rsidP="00664301">
      <w:pPr>
        <w:autoSpaceDE w:val="0"/>
        <w:autoSpaceDN w:val="0"/>
        <w:adjustRightInd w:val="0"/>
        <w:ind w:firstLine="709"/>
        <w:jc w:val="both"/>
        <w:outlineLvl w:val="1"/>
        <w:rPr>
          <w:sz w:val="24"/>
          <w:szCs w:val="24"/>
        </w:rPr>
      </w:pPr>
      <w:r w:rsidRPr="00D5692B">
        <w:rPr>
          <w:sz w:val="24"/>
          <w:szCs w:val="24"/>
        </w:rPr>
        <w:t>42. Окна (</w:t>
      </w:r>
      <w:r w:rsidR="00613950" w:rsidRPr="00D5692B">
        <w:rPr>
          <w:sz w:val="24"/>
          <w:szCs w:val="24"/>
        </w:rPr>
        <w:t>к</w:t>
      </w:r>
      <w:r w:rsidRPr="00D5692B">
        <w:rPr>
          <w:sz w:val="24"/>
          <w:szCs w:val="24"/>
        </w:rPr>
        <w:t>абинет</w:t>
      </w:r>
      <w:r w:rsidR="00613950" w:rsidRPr="00D5692B">
        <w:rPr>
          <w:sz w:val="24"/>
          <w:szCs w:val="24"/>
        </w:rPr>
        <w:t>ы) должн</w:t>
      </w:r>
      <w:r w:rsidRPr="00D5692B">
        <w:rPr>
          <w:sz w:val="24"/>
          <w:szCs w:val="24"/>
        </w:rPr>
        <w:t xml:space="preserve">ы быть оборудованы </w:t>
      </w:r>
      <w:r w:rsidR="00613950" w:rsidRPr="00D5692B">
        <w:rPr>
          <w:sz w:val="24"/>
          <w:szCs w:val="24"/>
        </w:rPr>
        <w:t>информационными та</w:t>
      </w:r>
      <w:r w:rsidRPr="00D5692B">
        <w:rPr>
          <w:sz w:val="24"/>
          <w:szCs w:val="24"/>
        </w:rPr>
        <w:t>бличк</w:t>
      </w:r>
      <w:r w:rsidR="009A0C13" w:rsidRPr="00D5692B">
        <w:rPr>
          <w:sz w:val="24"/>
          <w:szCs w:val="24"/>
        </w:rPr>
        <w:t>а</w:t>
      </w:r>
      <w:r w:rsidRPr="00D5692B">
        <w:rPr>
          <w:sz w:val="24"/>
          <w:szCs w:val="24"/>
        </w:rPr>
        <w:t>м</w:t>
      </w:r>
      <w:r w:rsidR="00613950" w:rsidRPr="00D5692B">
        <w:rPr>
          <w:sz w:val="24"/>
          <w:szCs w:val="24"/>
        </w:rPr>
        <w:t xml:space="preserve">и и вывесками </w:t>
      </w:r>
      <w:r w:rsidRPr="00D5692B">
        <w:rPr>
          <w:sz w:val="24"/>
          <w:szCs w:val="24"/>
        </w:rPr>
        <w:t>с указанием:</w:t>
      </w:r>
    </w:p>
    <w:p w:rsidR="008E3D58" w:rsidRPr="00D5692B" w:rsidRDefault="00613950" w:rsidP="00664301">
      <w:pPr>
        <w:autoSpaceDE w:val="0"/>
        <w:autoSpaceDN w:val="0"/>
        <w:adjustRightInd w:val="0"/>
        <w:ind w:firstLine="709"/>
        <w:jc w:val="both"/>
        <w:outlineLvl w:val="1"/>
        <w:rPr>
          <w:sz w:val="24"/>
          <w:szCs w:val="24"/>
        </w:rPr>
      </w:pPr>
      <w:r w:rsidRPr="00D5692B">
        <w:rPr>
          <w:sz w:val="24"/>
          <w:szCs w:val="24"/>
        </w:rPr>
        <w:t>номера</w:t>
      </w:r>
      <w:r w:rsidR="008E3D58" w:rsidRPr="00D5692B">
        <w:rPr>
          <w:sz w:val="24"/>
          <w:szCs w:val="24"/>
        </w:rPr>
        <w:t xml:space="preserve"> окна (кабинета);</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фамилии, имени, отчества и должности специалиста</w:t>
      </w:r>
      <w:r w:rsidR="00FC6329" w:rsidRPr="00D5692B">
        <w:rPr>
          <w:sz w:val="24"/>
          <w:szCs w:val="24"/>
        </w:rPr>
        <w:t xml:space="preserve"> Управления социальной политики администрации города Югорска</w:t>
      </w:r>
      <w:r w:rsidRPr="00D5692B">
        <w:rPr>
          <w:sz w:val="24"/>
          <w:szCs w:val="24"/>
        </w:rPr>
        <w:t>;</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вид приема (по очереди);</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времени перерыв</w:t>
      </w:r>
      <w:r w:rsidR="00121299" w:rsidRPr="00D5692B">
        <w:rPr>
          <w:sz w:val="24"/>
          <w:szCs w:val="24"/>
        </w:rPr>
        <w:t>а</w:t>
      </w:r>
      <w:r w:rsidRPr="00D5692B">
        <w:rPr>
          <w:sz w:val="24"/>
          <w:szCs w:val="24"/>
        </w:rPr>
        <w:t xml:space="preserve"> на обед</w:t>
      </w:r>
      <w:r w:rsidR="005F2097" w:rsidRPr="00D5692B">
        <w:rPr>
          <w:sz w:val="24"/>
          <w:szCs w:val="24"/>
        </w:rPr>
        <w:t xml:space="preserve"> с 13:00 до 14:00</w:t>
      </w:r>
      <w:r w:rsidRPr="00D5692B">
        <w:rPr>
          <w:sz w:val="24"/>
          <w:szCs w:val="24"/>
        </w:rPr>
        <w:t>.</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43. Места ожидания должны соответствовать комфортным условиям для заявителей.</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lastRenderedPageBreak/>
        <w:t>Места ожидания должны быть оборудованы стульями, кресельными секциями, скамьями, столами (стойками) и обеспечиваются образцами заполнения документов, бланками заявлений и канцелярскими принадлежностями.</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Места ожидания оснащаются информационн</w:t>
      </w:r>
      <w:r w:rsidR="005B710D" w:rsidRPr="00D5692B">
        <w:rPr>
          <w:sz w:val="24"/>
          <w:szCs w:val="24"/>
        </w:rPr>
        <w:t>ым</w:t>
      </w:r>
      <w:r w:rsidRPr="00D5692B">
        <w:rPr>
          <w:sz w:val="24"/>
          <w:szCs w:val="24"/>
        </w:rPr>
        <w:t xml:space="preserve"> стенд</w:t>
      </w:r>
      <w:r w:rsidR="005B710D" w:rsidRPr="00D5692B">
        <w:rPr>
          <w:sz w:val="24"/>
          <w:szCs w:val="24"/>
        </w:rPr>
        <w:t>ом</w:t>
      </w:r>
      <w:r w:rsidRPr="00D5692B">
        <w:rPr>
          <w:sz w:val="24"/>
          <w:szCs w:val="24"/>
        </w:rPr>
        <w:t>.</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44. Информационны</w:t>
      </w:r>
      <w:r w:rsidR="00D61C90" w:rsidRPr="00D5692B">
        <w:rPr>
          <w:sz w:val="24"/>
          <w:szCs w:val="24"/>
        </w:rPr>
        <w:t>й</w:t>
      </w:r>
      <w:r w:rsidRPr="00D5692B">
        <w:rPr>
          <w:sz w:val="24"/>
          <w:szCs w:val="24"/>
        </w:rPr>
        <w:t xml:space="preserve"> стенд размеща</w:t>
      </w:r>
      <w:r w:rsidR="00D61C90" w:rsidRPr="00D5692B">
        <w:rPr>
          <w:sz w:val="24"/>
          <w:szCs w:val="24"/>
        </w:rPr>
        <w:t>е</w:t>
      </w:r>
      <w:r w:rsidRPr="00D5692B">
        <w:rPr>
          <w:sz w:val="24"/>
          <w:szCs w:val="24"/>
        </w:rPr>
        <w:t xml:space="preserve">тся на видном, доступном месте в любом из форматов: настенных стендах, напольных или настольных стойках, </w:t>
      </w:r>
      <w:proofErr w:type="gramStart"/>
      <w:r w:rsidRPr="00D5692B">
        <w:rPr>
          <w:sz w:val="24"/>
          <w:szCs w:val="24"/>
        </w:rPr>
        <w:t>призваны</w:t>
      </w:r>
      <w:proofErr w:type="gramEnd"/>
      <w:r w:rsidRPr="00D5692B">
        <w:rPr>
          <w:sz w:val="24"/>
          <w:szCs w:val="24"/>
        </w:rPr>
        <w:t xml:space="preserve"> обеспечить заявителя исчерпывающей информацией.</w:t>
      </w:r>
    </w:p>
    <w:p w:rsidR="00613950" w:rsidRPr="00D5692B" w:rsidRDefault="00613950" w:rsidP="00664301">
      <w:pPr>
        <w:autoSpaceDE w:val="0"/>
        <w:autoSpaceDN w:val="0"/>
        <w:adjustRightInd w:val="0"/>
        <w:ind w:firstLine="709"/>
        <w:jc w:val="both"/>
        <w:outlineLvl w:val="1"/>
        <w:rPr>
          <w:sz w:val="24"/>
          <w:szCs w:val="24"/>
        </w:rPr>
      </w:pPr>
      <w:r w:rsidRPr="00D5692B">
        <w:rPr>
          <w:sz w:val="24"/>
          <w:szCs w:val="24"/>
        </w:rPr>
        <w:t>Требования к оформлению: стенды должны быть оформлены в едином стиле, надписи сделаны черным шрифтом на белом фоне.</w:t>
      </w:r>
    </w:p>
    <w:p w:rsidR="0082136C" w:rsidRPr="00D5692B" w:rsidRDefault="0082136C" w:rsidP="00664301">
      <w:pPr>
        <w:widowControl w:val="0"/>
        <w:autoSpaceDE w:val="0"/>
        <w:autoSpaceDN w:val="0"/>
        <w:adjustRightInd w:val="0"/>
        <w:jc w:val="center"/>
        <w:outlineLvl w:val="2"/>
        <w:rPr>
          <w:sz w:val="24"/>
          <w:szCs w:val="24"/>
        </w:rPr>
      </w:pPr>
    </w:p>
    <w:p w:rsidR="00664301" w:rsidRPr="00D5692B" w:rsidRDefault="003B34F4" w:rsidP="00664301">
      <w:pPr>
        <w:widowControl w:val="0"/>
        <w:autoSpaceDE w:val="0"/>
        <w:autoSpaceDN w:val="0"/>
        <w:adjustRightInd w:val="0"/>
        <w:jc w:val="center"/>
        <w:outlineLvl w:val="2"/>
        <w:rPr>
          <w:sz w:val="24"/>
          <w:szCs w:val="24"/>
        </w:rPr>
      </w:pPr>
      <w:r w:rsidRPr="00D5692B">
        <w:rPr>
          <w:sz w:val="24"/>
          <w:szCs w:val="24"/>
        </w:rPr>
        <w:t xml:space="preserve">Показатели доступности </w:t>
      </w:r>
      <w:r w:rsidR="00664301" w:rsidRPr="00D5692B">
        <w:rPr>
          <w:sz w:val="24"/>
          <w:szCs w:val="24"/>
        </w:rPr>
        <w:t>и качества муниципальной услуги</w:t>
      </w:r>
    </w:p>
    <w:p w:rsidR="00664301" w:rsidRPr="00D5692B" w:rsidRDefault="00664301" w:rsidP="00664301">
      <w:pPr>
        <w:widowControl w:val="0"/>
        <w:autoSpaceDE w:val="0"/>
        <w:autoSpaceDN w:val="0"/>
        <w:adjustRightInd w:val="0"/>
        <w:jc w:val="center"/>
        <w:outlineLvl w:val="2"/>
        <w:rPr>
          <w:sz w:val="24"/>
          <w:szCs w:val="24"/>
        </w:rPr>
      </w:pPr>
    </w:p>
    <w:p w:rsidR="00664301" w:rsidRPr="00D5692B" w:rsidRDefault="003B34F4" w:rsidP="00664301">
      <w:pPr>
        <w:widowControl w:val="0"/>
        <w:autoSpaceDE w:val="0"/>
        <w:autoSpaceDN w:val="0"/>
        <w:adjustRightInd w:val="0"/>
        <w:ind w:firstLine="709"/>
        <w:jc w:val="both"/>
        <w:rPr>
          <w:sz w:val="24"/>
          <w:szCs w:val="24"/>
        </w:rPr>
      </w:pPr>
      <w:r w:rsidRPr="00D5692B">
        <w:rPr>
          <w:sz w:val="24"/>
          <w:szCs w:val="24"/>
        </w:rPr>
        <w:t>45</w:t>
      </w:r>
      <w:r w:rsidR="00664301" w:rsidRPr="00D5692B">
        <w:rPr>
          <w:sz w:val="24"/>
          <w:szCs w:val="24"/>
        </w:rPr>
        <w:t>. Показателями доступности муниципальной услуги являются:</w:t>
      </w:r>
    </w:p>
    <w:p w:rsidR="00831B2E" w:rsidRPr="00D5692B" w:rsidRDefault="00831B2E" w:rsidP="00664301">
      <w:pPr>
        <w:widowControl w:val="0"/>
        <w:autoSpaceDE w:val="0"/>
        <w:autoSpaceDN w:val="0"/>
        <w:adjustRightInd w:val="0"/>
        <w:ind w:firstLine="709"/>
        <w:jc w:val="both"/>
        <w:rPr>
          <w:sz w:val="24"/>
          <w:szCs w:val="24"/>
        </w:rPr>
      </w:pPr>
      <w:r w:rsidRPr="00D5692B">
        <w:rPr>
          <w:sz w:val="24"/>
          <w:szCs w:val="24"/>
        </w:rPr>
        <w:t>возможность получения заявителем муниципальной услуги в МФЦ;</w:t>
      </w:r>
    </w:p>
    <w:p w:rsidR="00CD0F20" w:rsidRPr="00D5692B" w:rsidRDefault="00CD0F20" w:rsidP="00664301">
      <w:pPr>
        <w:widowControl w:val="0"/>
        <w:autoSpaceDE w:val="0"/>
        <w:autoSpaceDN w:val="0"/>
        <w:adjustRightInd w:val="0"/>
        <w:ind w:firstLine="709"/>
        <w:jc w:val="both"/>
        <w:rPr>
          <w:sz w:val="24"/>
          <w:szCs w:val="24"/>
        </w:rPr>
      </w:pPr>
      <w:r w:rsidRPr="00D5692B">
        <w:rPr>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D0F20" w:rsidRPr="00D5692B" w:rsidRDefault="00CD0F20" w:rsidP="00664301">
      <w:pPr>
        <w:widowControl w:val="0"/>
        <w:autoSpaceDE w:val="0"/>
        <w:autoSpaceDN w:val="0"/>
        <w:adjustRightInd w:val="0"/>
        <w:ind w:firstLine="709"/>
        <w:jc w:val="both"/>
        <w:rPr>
          <w:sz w:val="24"/>
          <w:szCs w:val="24"/>
        </w:rPr>
      </w:pPr>
      <w:r w:rsidRPr="00D5692B">
        <w:rPr>
          <w:sz w:val="24"/>
          <w:szCs w:val="24"/>
        </w:rPr>
        <w:t xml:space="preserve">доступность форм заявлений, размещенных на Едином и региональном </w:t>
      </w:r>
      <w:proofErr w:type="gramStart"/>
      <w:r w:rsidRPr="00D5692B">
        <w:rPr>
          <w:sz w:val="24"/>
          <w:szCs w:val="24"/>
        </w:rPr>
        <w:t>порталах</w:t>
      </w:r>
      <w:proofErr w:type="gramEnd"/>
      <w:r w:rsidRPr="00D5692B">
        <w:rPr>
          <w:sz w:val="24"/>
          <w:szCs w:val="24"/>
        </w:rPr>
        <w:t>, в том числе с возможностью их копирования и заполнения в электронном виде;</w:t>
      </w:r>
    </w:p>
    <w:p w:rsidR="00CD0F20" w:rsidRPr="00D5692B" w:rsidRDefault="00CD0F20" w:rsidP="00664301">
      <w:pPr>
        <w:widowControl w:val="0"/>
        <w:autoSpaceDE w:val="0"/>
        <w:autoSpaceDN w:val="0"/>
        <w:adjustRightInd w:val="0"/>
        <w:ind w:firstLine="709"/>
        <w:jc w:val="both"/>
        <w:rPr>
          <w:sz w:val="24"/>
          <w:szCs w:val="24"/>
        </w:rPr>
      </w:pPr>
      <w:r w:rsidRPr="00D5692B">
        <w:rPr>
          <w:sz w:val="24"/>
          <w:szCs w:val="24"/>
        </w:rPr>
        <w:t>бесплатность предоставления информации о процедуре предоставления муниципальной услуги.</w:t>
      </w:r>
    </w:p>
    <w:p w:rsidR="00664301" w:rsidRPr="00D5692B" w:rsidRDefault="00CD0F20" w:rsidP="00664301">
      <w:pPr>
        <w:autoSpaceDE w:val="0"/>
        <w:autoSpaceDN w:val="0"/>
        <w:adjustRightInd w:val="0"/>
        <w:ind w:firstLine="709"/>
        <w:jc w:val="both"/>
        <w:rPr>
          <w:rFonts w:eastAsia="Calibri"/>
          <w:sz w:val="24"/>
          <w:szCs w:val="24"/>
        </w:rPr>
      </w:pPr>
      <w:r w:rsidRPr="00D5692B">
        <w:rPr>
          <w:rFonts w:eastAsia="Calibri"/>
          <w:sz w:val="24"/>
          <w:szCs w:val="24"/>
        </w:rPr>
        <w:t>4</w:t>
      </w:r>
      <w:r w:rsidR="00664301" w:rsidRPr="00D5692B">
        <w:rPr>
          <w:rFonts w:eastAsia="Calibri"/>
          <w:sz w:val="24"/>
          <w:szCs w:val="24"/>
        </w:rPr>
        <w:t>6. Показателями качества муниципальной услуги являются:</w:t>
      </w:r>
    </w:p>
    <w:p w:rsidR="00CD0F20" w:rsidRPr="00D5692B" w:rsidRDefault="00CD0F20" w:rsidP="00664301">
      <w:pPr>
        <w:autoSpaceDE w:val="0"/>
        <w:autoSpaceDN w:val="0"/>
        <w:adjustRightInd w:val="0"/>
        <w:ind w:firstLine="709"/>
        <w:jc w:val="both"/>
        <w:rPr>
          <w:rFonts w:eastAsia="Calibri"/>
          <w:sz w:val="24"/>
          <w:szCs w:val="24"/>
        </w:rPr>
      </w:pPr>
      <w:r w:rsidRPr="00D5692B">
        <w:rPr>
          <w:rFonts w:eastAsia="Calibri"/>
          <w:sz w:val="24"/>
          <w:szCs w:val="24"/>
        </w:rPr>
        <w:t>соблюдение специалистами</w:t>
      </w:r>
      <w:r w:rsidR="00810ADB" w:rsidRPr="00D5692B">
        <w:rPr>
          <w:rFonts w:eastAsia="Calibri"/>
          <w:sz w:val="24"/>
          <w:szCs w:val="24"/>
        </w:rPr>
        <w:t xml:space="preserve"> Управления социальной политики администрации города Югорска</w:t>
      </w:r>
      <w:r w:rsidRPr="00D5692B">
        <w:rPr>
          <w:rFonts w:eastAsia="Calibri"/>
          <w:sz w:val="24"/>
          <w:szCs w:val="24"/>
        </w:rPr>
        <w:t>, предоставляющими муниципальную</w:t>
      </w:r>
      <w:r w:rsidR="00E80EA9" w:rsidRPr="00D5692B">
        <w:rPr>
          <w:rFonts w:eastAsia="Calibri"/>
          <w:sz w:val="24"/>
          <w:szCs w:val="24"/>
        </w:rPr>
        <w:t xml:space="preserve"> услугу, сроков ее предоставлен</w:t>
      </w:r>
      <w:r w:rsidRPr="00D5692B">
        <w:rPr>
          <w:rFonts w:eastAsia="Calibri"/>
          <w:sz w:val="24"/>
          <w:szCs w:val="24"/>
        </w:rPr>
        <w:t>ия;</w:t>
      </w:r>
    </w:p>
    <w:p w:rsidR="00CD0F20" w:rsidRPr="00D5692B" w:rsidRDefault="00CD0F20" w:rsidP="00664301">
      <w:pPr>
        <w:autoSpaceDE w:val="0"/>
        <w:autoSpaceDN w:val="0"/>
        <w:adjustRightInd w:val="0"/>
        <w:ind w:firstLine="709"/>
        <w:jc w:val="both"/>
        <w:rPr>
          <w:rFonts w:eastAsia="Calibri"/>
          <w:sz w:val="24"/>
          <w:szCs w:val="24"/>
        </w:rPr>
      </w:pPr>
      <w:r w:rsidRPr="00D5692B">
        <w:rPr>
          <w:rFonts w:eastAsia="Calibri"/>
          <w:sz w:val="24"/>
          <w:szCs w:val="24"/>
        </w:rPr>
        <w:t>соблюдения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D0F20" w:rsidRPr="00D5692B" w:rsidRDefault="00CD0F20" w:rsidP="00664301">
      <w:pPr>
        <w:autoSpaceDE w:val="0"/>
        <w:autoSpaceDN w:val="0"/>
        <w:adjustRightInd w:val="0"/>
        <w:ind w:firstLine="709"/>
        <w:jc w:val="both"/>
        <w:rPr>
          <w:rFonts w:eastAsia="Calibri"/>
          <w:sz w:val="24"/>
          <w:szCs w:val="24"/>
        </w:rPr>
      </w:pPr>
      <w:r w:rsidRPr="00D5692B">
        <w:rPr>
          <w:rFonts w:eastAsia="Calibri"/>
          <w:sz w:val="24"/>
          <w:szCs w:val="24"/>
        </w:rPr>
        <w:t>отсутствие обоснованных жалоб заявителей на качество предоставления муниципальной услуги, действий (бездействия)</w:t>
      </w:r>
      <w:r w:rsidR="00252B2F" w:rsidRPr="00D5692B">
        <w:rPr>
          <w:rFonts w:eastAsia="Calibri"/>
          <w:sz w:val="24"/>
          <w:szCs w:val="24"/>
        </w:rPr>
        <w:t xml:space="preserve"> должностных лиц и решений, принимаемых (осуществляемых) в ходе предоставления муниципальной услуги.</w:t>
      </w:r>
    </w:p>
    <w:p w:rsidR="00664301" w:rsidRPr="00D5692B" w:rsidRDefault="00664301" w:rsidP="00C255EB">
      <w:pPr>
        <w:widowControl w:val="0"/>
        <w:autoSpaceDE w:val="0"/>
        <w:autoSpaceDN w:val="0"/>
        <w:adjustRightInd w:val="0"/>
        <w:jc w:val="both"/>
        <w:outlineLvl w:val="2"/>
        <w:rPr>
          <w:sz w:val="24"/>
          <w:szCs w:val="24"/>
          <w:lang w:eastAsia="en-US"/>
        </w:rPr>
      </w:pPr>
    </w:p>
    <w:p w:rsidR="00664301" w:rsidRPr="00D5692B" w:rsidRDefault="00664301" w:rsidP="00664301">
      <w:pPr>
        <w:widowControl w:val="0"/>
        <w:autoSpaceDE w:val="0"/>
        <w:autoSpaceDN w:val="0"/>
        <w:adjustRightInd w:val="0"/>
        <w:jc w:val="center"/>
        <w:outlineLvl w:val="2"/>
        <w:rPr>
          <w:sz w:val="24"/>
          <w:szCs w:val="24"/>
        </w:rPr>
      </w:pPr>
      <w:r w:rsidRPr="00D5692B">
        <w:rPr>
          <w:sz w:val="24"/>
          <w:szCs w:val="24"/>
        </w:rPr>
        <w:t>Иные требования, в том числе учитывающие особенности</w:t>
      </w:r>
      <w:r w:rsidRPr="00D5692B">
        <w:rPr>
          <w:sz w:val="24"/>
          <w:szCs w:val="24"/>
        </w:rPr>
        <w:b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64301" w:rsidRPr="00D5692B" w:rsidRDefault="00664301" w:rsidP="00664301">
      <w:pPr>
        <w:widowControl w:val="0"/>
        <w:autoSpaceDE w:val="0"/>
        <w:autoSpaceDN w:val="0"/>
        <w:adjustRightInd w:val="0"/>
        <w:ind w:firstLine="567"/>
        <w:jc w:val="both"/>
        <w:outlineLvl w:val="2"/>
        <w:rPr>
          <w:sz w:val="24"/>
          <w:szCs w:val="24"/>
          <w:lang w:eastAsia="ru-RU"/>
        </w:rPr>
      </w:pPr>
    </w:p>
    <w:p w:rsidR="00664301" w:rsidRPr="00D5692B" w:rsidRDefault="009A0C13" w:rsidP="00810ADB">
      <w:pPr>
        <w:widowControl w:val="0"/>
        <w:autoSpaceDE w:val="0"/>
        <w:autoSpaceDN w:val="0"/>
        <w:adjustRightInd w:val="0"/>
        <w:ind w:left="-142" w:firstLine="709"/>
        <w:jc w:val="both"/>
        <w:outlineLvl w:val="2"/>
        <w:rPr>
          <w:sz w:val="24"/>
          <w:szCs w:val="24"/>
          <w:lang w:eastAsia="ru-RU"/>
        </w:rPr>
      </w:pPr>
      <w:r w:rsidRPr="00D5692B">
        <w:rPr>
          <w:sz w:val="24"/>
          <w:szCs w:val="24"/>
          <w:lang w:eastAsia="ru-RU"/>
        </w:rPr>
        <w:t>4</w:t>
      </w:r>
      <w:r w:rsidR="00664301" w:rsidRPr="00D5692B">
        <w:rPr>
          <w:sz w:val="24"/>
          <w:szCs w:val="24"/>
          <w:lang w:eastAsia="ru-RU"/>
        </w:rPr>
        <w:t>7.</w:t>
      </w:r>
      <w:r w:rsidR="00810ADB" w:rsidRPr="00D5692B">
        <w:rPr>
          <w:sz w:val="24"/>
          <w:szCs w:val="24"/>
          <w:lang w:eastAsia="ru-RU"/>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w:t>
      </w:r>
      <w:r w:rsidR="008539ED" w:rsidRPr="00D5692B">
        <w:rPr>
          <w:sz w:val="24"/>
          <w:szCs w:val="24"/>
          <w:lang w:eastAsia="ru-RU"/>
        </w:rPr>
        <w:t xml:space="preserve"> и Управлением</w:t>
      </w:r>
      <w:r w:rsidR="00810ADB" w:rsidRPr="00D5692B">
        <w:rPr>
          <w:sz w:val="24"/>
          <w:szCs w:val="24"/>
          <w:lang w:eastAsia="ru-RU"/>
        </w:rPr>
        <w:t>.</w:t>
      </w:r>
    </w:p>
    <w:p w:rsidR="00810ADB" w:rsidRPr="00D5692B" w:rsidRDefault="00810ADB" w:rsidP="00810ADB">
      <w:pPr>
        <w:widowControl w:val="0"/>
        <w:autoSpaceDE w:val="0"/>
        <w:autoSpaceDN w:val="0"/>
        <w:adjustRightInd w:val="0"/>
        <w:ind w:left="-142" w:firstLine="709"/>
        <w:jc w:val="both"/>
        <w:outlineLvl w:val="2"/>
        <w:rPr>
          <w:sz w:val="24"/>
          <w:szCs w:val="24"/>
          <w:lang w:eastAsia="ru-RU"/>
        </w:rPr>
      </w:pPr>
      <w:r w:rsidRPr="00D5692B">
        <w:rPr>
          <w:sz w:val="24"/>
          <w:szCs w:val="24"/>
          <w:lang w:eastAsia="ru-RU"/>
        </w:rPr>
        <w:t>48. Предоставление муниципальной услуги в электронной форме осуществляется путем подачи заявления и прилагаемых к нему документов посредством Единого и регионального порталов в порядке и сроки, установленные настоящим Административным регламентом.</w:t>
      </w:r>
    </w:p>
    <w:p w:rsidR="00E33951" w:rsidRPr="00D5692B" w:rsidRDefault="00E33951" w:rsidP="00E33951">
      <w:pPr>
        <w:widowControl w:val="0"/>
        <w:autoSpaceDE w:val="0"/>
        <w:autoSpaceDN w:val="0"/>
        <w:adjustRightInd w:val="0"/>
        <w:ind w:firstLine="567"/>
        <w:jc w:val="both"/>
        <w:rPr>
          <w:sz w:val="24"/>
          <w:szCs w:val="24"/>
          <w:lang w:eastAsia="ru-RU"/>
        </w:rPr>
      </w:pPr>
      <w:r w:rsidRPr="00D5692B">
        <w:rPr>
          <w:rFonts w:eastAsia="Calibri"/>
          <w:sz w:val="24"/>
          <w:szCs w:val="24"/>
          <w:lang w:eastAsia="en-US"/>
        </w:rPr>
        <w:t>49. </w:t>
      </w:r>
      <w:r w:rsidRPr="00D5692B">
        <w:rPr>
          <w:sz w:val="24"/>
          <w:szCs w:val="24"/>
          <w:lang w:eastAsia="ru-RU"/>
        </w:rPr>
        <w:t xml:space="preserve"> Должностное лицо Управления,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w:t>
      </w:r>
      <w:proofErr w:type="gramStart"/>
      <w:r w:rsidRPr="00D5692B">
        <w:rPr>
          <w:sz w:val="24"/>
          <w:szCs w:val="24"/>
          <w:lang w:eastAsia="ru-RU"/>
        </w:rPr>
        <w:t>за</w:t>
      </w:r>
      <w:proofErr w:type="gramEnd"/>
      <w:r w:rsidRPr="00D5692B">
        <w:rPr>
          <w:sz w:val="24"/>
          <w:szCs w:val="24"/>
          <w:lang w:eastAsia="ru-RU"/>
        </w:rPr>
        <w:t>:</w:t>
      </w:r>
    </w:p>
    <w:p w:rsidR="00E33951" w:rsidRPr="00D5692B" w:rsidRDefault="00E33951" w:rsidP="00E33951">
      <w:pPr>
        <w:widowControl w:val="0"/>
        <w:autoSpaceDE w:val="0"/>
        <w:autoSpaceDN w:val="0"/>
        <w:adjustRightInd w:val="0"/>
        <w:ind w:firstLine="709"/>
        <w:jc w:val="both"/>
        <w:rPr>
          <w:sz w:val="24"/>
          <w:szCs w:val="24"/>
          <w:lang w:eastAsia="ru-RU"/>
        </w:rPr>
      </w:pPr>
      <w:r w:rsidRPr="00D5692B">
        <w:rPr>
          <w:sz w:val="24"/>
          <w:szCs w:val="24"/>
          <w:lang w:eastAsia="ru-RU"/>
        </w:rPr>
        <w:t>нарушение срока регистрации запроса заявителя о предоставлении муниципальной услуги и срока предоставления муниципальной услуги;</w:t>
      </w:r>
    </w:p>
    <w:p w:rsidR="00E33951" w:rsidRPr="00D5692B" w:rsidRDefault="00E33951" w:rsidP="00E33951">
      <w:pPr>
        <w:widowControl w:val="0"/>
        <w:autoSpaceDE w:val="0"/>
        <w:autoSpaceDN w:val="0"/>
        <w:adjustRightInd w:val="0"/>
        <w:ind w:firstLine="709"/>
        <w:jc w:val="both"/>
        <w:rPr>
          <w:sz w:val="24"/>
          <w:szCs w:val="24"/>
          <w:lang w:eastAsia="ru-RU"/>
        </w:rPr>
      </w:pPr>
      <w:proofErr w:type="gramStart"/>
      <w:r w:rsidRPr="00D5692B">
        <w:rPr>
          <w:sz w:val="24"/>
          <w:szCs w:val="24"/>
          <w:lang w:eastAsia="ru-RU"/>
        </w:rPr>
        <w:t>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осуществление таких исправлений;</w:t>
      </w:r>
      <w:proofErr w:type="gramEnd"/>
    </w:p>
    <w:p w:rsidR="00B12FDB" w:rsidRPr="00D5692B" w:rsidRDefault="00E33951" w:rsidP="00EF5BE9">
      <w:pPr>
        <w:widowControl w:val="0"/>
        <w:autoSpaceDE w:val="0"/>
        <w:autoSpaceDN w:val="0"/>
        <w:adjustRightInd w:val="0"/>
        <w:ind w:firstLine="709"/>
        <w:jc w:val="both"/>
        <w:rPr>
          <w:sz w:val="24"/>
          <w:szCs w:val="24"/>
          <w:lang w:eastAsia="ru-RU"/>
        </w:rPr>
      </w:pPr>
      <w:r w:rsidRPr="00D5692B">
        <w:rPr>
          <w:sz w:val="24"/>
          <w:szCs w:val="24"/>
          <w:lang w:eastAsia="ru-RU"/>
        </w:rPr>
        <w:t xml:space="preserve">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w:t>
      </w:r>
      <w:r w:rsidRPr="00D5692B">
        <w:rPr>
          <w:sz w:val="24"/>
          <w:szCs w:val="24"/>
          <w:lang w:eastAsia="ru-RU"/>
        </w:rPr>
        <w:lastRenderedPageBreak/>
        <w:t>муниципальной услуги (за исключением срока подачи запроса в МФЦ).</w:t>
      </w:r>
    </w:p>
    <w:p w:rsidR="00B12FDB" w:rsidRPr="00D5692B" w:rsidRDefault="00B12FDB" w:rsidP="006F15E5">
      <w:pPr>
        <w:autoSpaceDE w:val="0"/>
        <w:autoSpaceDN w:val="0"/>
        <w:adjustRightInd w:val="0"/>
        <w:ind w:firstLine="709"/>
        <w:jc w:val="center"/>
        <w:outlineLvl w:val="1"/>
        <w:rPr>
          <w:rFonts w:eastAsia="Calibri"/>
          <w:sz w:val="24"/>
          <w:szCs w:val="24"/>
        </w:rPr>
      </w:pPr>
    </w:p>
    <w:p w:rsidR="00664301" w:rsidRPr="00D5692B" w:rsidRDefault="00664301" w:rsidP="006F15E5">
      <w:pPr>
        <w:autoSpaceDE w:val="0"/>
        <w:autoSpaceDN w:val="0"/>
        <w:adjustRightInd w:val="0"/>
        <w:ind w:firstLine="709"/>
        <w:jc w:val="center"/>
        <w:outlineLvl w:val="1"/>
        <w:rPr>
          <w:rFonts w:eastAsia="Calibri"/>
          <w:sz w:val="24"/>
          <w:szCs w:val="24"/>
        </w:rPr>
      </w:pPr>
      <w:r w:rsidRPr="00D5692B">
        <w:rPr>
          <w:rFonts w:eastAsia="Calibri"/>
          <w:sz w:val="24"/>
          <w:szCs w:val="24"/>
          <w:lang w:val="en-US"/>
        </w:rPr>
        <w:t>III</w:t>
      </w:r>
      <w:r w:rsidRPr="00D5692B">
        <w:rPr>
          <w:rFonts w:eastAsia="Calibri"/>
          <w:sz w:val="24"/>
          <w:szCs w:val="24"/>
        </w:rPr>
        <w:t>. Состав, послед</w:t>
      </w:r>
      <w:r w:rsidR="006F15E5" w:rsidRPr="00D5692B">
        <w:rPr>
          <w:rFonts w:eastAsia="Calibri"/>
          <w:sz w:val="24"/>
          <w:szCs w:val="24"/>
        </w:rPr>
        <w:t xml:space="preserve">овательность и сроки выполнения </w:t>
      </w:r>
      <w:r w:rsidRPr="00D5692B">
        <w:rPr>
          <w:rFonts w:eastAsia="Calibri"/>
          <w:sz w:val="24"/>
          <w:szCs w:val="24"/>
        </w:rPr>
        <w:t>административных</w:t>
      </w:r>
      <w:r w:rsidR="006F15E5" w:rsidRPr="00D5692B">
        <w:rPr>
          <w:rFonts w:eastAsia="Calibri"/>
          <w:sz w:val="24"/>
          <w:szCs w:val="24"/>
        </w:rPr>
        <w:t xml:space="preserve"> процедур, требования к порядку </w:t>
      </w:r>
      <w:r w:rsidRPr="00D5692B">
        <w:rPr>
          <w:rFonts w:eastAsia="Calibri"/>
          <w:sz w:val="24"/>
          <w:szCs w:val="24"/>
        </w:rPr>
        <w:t>их выполнения, в том числе особенности выполнения</w:t>
      </w:r>
    </w:p>
    <w:p w:rsidR="00664301" w:rsidRPr="00D5692B" w:rsidRDefault="00664301" w:rsidP="00664301">
      <w:pPr>
        <w:autoSpaceDE w:val="0"/>
        <w:autoSpaceDN w:val="0"/>
        <w:adjustRightInd w:val="0"/>
        <w:ind w:firstLine="709"/>
        <w:jc w:val="center"/>
        <w:rPr>
          <w:rFonts w:eastAsia="Calibri"/>
          <w:sz w:val="24"/>
          <w:szCs w:val="24"/>
        </w:rPr>
      </w:pPr>
      <w:r w:rsidRPr="00D5692B">
        <w:rPr>
          <w:rFonts w:eastAsia="Calibri"/>
          <w:sz w:val="24"/>
          <w:szCs w:val="24"/>
        </w:rPr>
        <w:t>административных процедур в электронной форме</w:t>
      </w:r>
    </w:p>
    <w:p w:rsidR="00B12FDB" w:rsidRPr="00D5692B" w:rsidRDefault="00B12FDB" w:rsidP="00664301">
      <w:pPr>
        <w:autoSpaceDE w:val="0"/>
        <w:autoSpaceDN w:val="0"/>
        <w:adjustRightInd w:val="0"/>
        <w:ind w:firstLine="709"/>
        <w:jc w:val="center"/>
        <w:rPr>
          <w:rFonts w:eastAsia="Calibri"/>
          <w:sz w:val="24"/>
          <w:szCs w:val="24"/>
        </w:rPr>
      </w:pPr>
    </w:p>
    <w:p w:rsidR="00B12FDB" w:rsidRPr="00D5692B" w:rsidRDefault="00B12FDB" w:rsidP="00664301">
      <w:pPr>
        <w:autoSpaceDE w:val="0"/>
        <w:autoSpaceDN w:val="0"/>
        <w:adjustRightInd w:val="0"/>
        <w:ind w:firstLine="709"/>
        <w:jc w:val="center"/>
        <w:rPr>
          <w:rFonts w:eastAsia="Calibri"/>
          <w:sz w:val="24"/>
          <w:szCs w:val="24"/>
        </w:rPr>
      </w:pPr>
      <w:r w:rsidRPr="00D5692B">
        <w:rPr>
          <w:rFonts w:eastAsia="Calibri"/>
          <w:sz w:val="24"/>
          <w:szCs w:val="24"/>
        </w:rPr>
        <w:t>Исчерпывающий перечень административных процедур</w:t>
      </w:r>
    </w:p>
    <w:p w:rsidR="00664301" w:rsidRPr="00D5692B" w:rsidRDefault="00664301" w:rsidP="00664301">
      <w:pPr>
        <w:autoSpaceDE w:val="0"/>
        <w:autoSpaceDN w:val="0"/>
        <w:adjustRightInd w:val="0"/>
        <w:ind w:firstLine="709"/>
        <w:jc w:val="both"/>
        <w:rPr>
          <w:rFonts w:eastAsia="Calibri"/>
          <w:sz w:val="24"/>
          <w:szCs w:val="24"/>
        </w:rPr>
      </w:pPr>
    </w:p>
    <w:p w:rsidR="00664301" w:rsidRPr="00D5692B" w:rsidRDefault="00DF6AAA" w:rsidP="00664301">
      <w:pPr>
        <w:autoSpaceDE w:val="0"/>
        <w:autoSpaceDN w:val="0"/>
        <w:adjustRightInd w:val="0"/>
        <w:ind w:firstLine="709"/>
        <w:jc w:val="both"/>
        <w:rPr>
          <w:rFonts w:eastAsia="Calibri"/>
          <w:sz w:val="24"/>
          <w:szCs w:val="24"/>
        </w:rPr>
      </w:pPr>
      <w:bookmarkStart w:id="1" w:name="Par134"/>
      <w:bookmarkEnd w:id="1"/>
      <w:r w:rsidRPr="00D5692B">
        <w:rPr>
          <w:rFonts w:eastAsia="Calibri"/>
          <w:sz w:val="24"/>
          <w:szCs w:val="24"/>
        </w:rPr>
        <w:t xml:space="preserve"> 50</w:t>
      </w:r>
      <w:r w:rsidR="00664301" w:rsidRPr="00D5692B">
        <w:rPr>
          <w:rFonts w:eastAsia="Calibri"/>
          <w:sz w:val="24"/>
          <w:szCs w:val="24"/>
        </w:rPr>
        <w:t>. Предоставление муниципальной услуги включает в себя следующие административные процедуры:</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приём и регистрация заявления о предоставлении муниципальной услуги;</w:t>
      </w:r>
    </w:p>
    <w:p w:rsidR="009F6FCE" w:rsidRPr="00D5692B" w:rsidRDefault="009F6FCE" w:rsidP="00664301">
      <w:pPr>
        <w:autoSpaceDE w:val="0"/>
        <w:autoSpaceDN w:val="0"/>
        <w:adjustRightInd w:val="0"/>
        <w:ind w:firstLine="709"/>
        <w:jc w:val="both"/>
        <w:rPr>
          <w:rFonts w:eastAsia="Calibri"/>
          <w:sz w:val="24"/>
          <w:szCs w:val="24"/>
        </w:rPr>
      </w:pPr>
      <w:r w:rsidRPr="00D5692B">
        <w:rPr>
          <w:rFonts w:eastAsia="Calibri"/>
          <w:sz w:val="24"/>
          <w:szCs w:val="24"/>
        </w:rPr>
        <w:t>формирование и направление межведомственных запросов в орган</w:t>
      </w:r>
      <w:r w:rsidR="00E17BB1" w:rsidRPr="00D5692B">
        <w:rPr>
          <w:rFonts w:eastAsia="Calibri"/>
          <w:sz w:val="24"/>
          <w:szCs w:val="24"/>
        </w:rPr>
        <w:t>ы</w:t>
      </w:r>
      <w:r w:rsidRPr="00D5692B">
        <w:rPr>
          <w:rFonts w:eastAsia="Calibri"/>
          <w:sz w:val="24"/>
          <w:szCs w:val="24"/>
        </w:rPr>
        <w:t xml:space="preserve"> (организации), участвующие в предоставлении муниципальной услуги;</w:t>
      </w:r>
    </w:p>
    <w:p w:rsidR="00664301" w:rsidRPr="00D5692B" w:rsidRDefault="00664301" w:rsidP="00664301">
      <w:pPr>
        <w:shd w:val="clear" w:color="auto" w:fill="FFFFFF"/>
        <w:tabs>
          <w:tab w:val="left" w:pos="1411"/>
        </w:tabs>
        <w:ind w:firstLine="709"/>
        <w:jc w:val="both"/>
        <w:rPr>
          <w:sz w:val="24"/>
          <w:szCs w:val="24"/>
          <w:lang w:eastAsia="ru-RU"/>
        </w:rPr>
      </w:pPr>
      <w:r w:rsidRPr="00D5692B">
        <w:rPr>
          <w:sz w:val="24"/>
          <w:szCs w:val="24"/>
          <w:lang w:eastAsia="ru-RU"/>
        </w:rPr>
        <w:t xml:space="preserve">рассмотрение представленных документов и принятие решения о предоставлении муниципальной услуги либо об отказе в предоставлении </w:t>
      </w:r>
      <w:r w:rsidRPr="00D5692B">
        <w:rPr>
          <w:sz w:val="24"/>
          <w:szCs w:val="24"/>
        </w:rPr>
        <w:t>муниципальной услуги;</w:t>
      </w:r>
    </w:p>
    <w:p w:rsidR="00664301" w:rsidRPr="00D5692B" w:rsidRDefault="00664301" w:rsidP="00664301">
      <w:pPr>
        <w:shd w:val="clear" w:color="auto" w:fill="FFFFFF"/>
        <w:tabs>
          <w:tab w:val="left" w:pos="1411"/>
        </w:tabs>
        <w:ind w:firstLine="709"/>
        <w:jc w:val="both"/>
        <w:rPr>
          <w:sz w:val="24"/>
          <w:szCs w:val="24"/>
          <w:lang w:eastAsia="ru-RU"/>
        </w:rPr>
      </w:pPr>
      <w:r w:rsidRPr="00D5692B">
        <w:rPr>
          <w:sz w:val="24"/>
          <w:szCs w:val="24"/>
        </w:rPr>
        <w:t>выдача (направление) заявителю документов, являющихся результатом предоставления муниципальной услуги.</w:t>
      </w:r>
    </w:p>
    <w:p w:rsidR="00664301" w:rsidRPr="00D5692B" w:rsidRDefault="00664301" w:rsidP="00664301">
      <w:pPr>
        <w:autoSpaceDE w:val="0"/>
        <w:autoSpaceDN w:val="0"/>
        <w:adjustRightInd w:val="0"/>
        <w:ind w:firstLine="709"/>
        <w:jc w:val="both"/>
        <w:rPr>
          <w:rFonts w:eastAsia="Calibri"/>
          <w:sz w:val="24"/>
          <w:szCs w:val="24"/>
        </w:rPr>
      </w:pPr>
      <w:r w:rsidRPr="00D5692B">
        <w:rPr>
          <w:rFonts w:eastAsia="Calibri"/>
          <w:sz w:val="24"/>
          <w:szCs w:val="24"/>
        </w:rPr>
        <w:t xml:space="preserve">Блок-схема предоставления муниципальной услуги приведена в приложении 2 к настоящему </w:t>
      </w:r>
      <w:r w:rsidR="00492DB5" w:rsidRPr="00D5692B">
        <w:rPr>
          <w:rFonts w:eastAsia="Calibri"/>
          <w:sz w:val="24"/>
          <w:szCs w:val="24"/>
        </w:rPr>
        <w:t>А</w:t>
      </w:r>
      <w:r w:rsidRPr="00D5692B">
        <w:rPr>
          <w:rFonts w:eastAsia="Calibri"/>
          <w:sz w:val="24"/>
          <w:szCs w:val="24"/>
        </w:rPr>
        <w:t>дминистративному регламенту.</w:t>
      </w:r>
    </w:p>
    <w:p w:rsidR="00CD0967" w:rsidRPr="00D5692B" w:rsidRDefault="00CD0967" w:rsidP="00664301">
      <w:pPr>
        <w:autoSpaceDE w:val="0"/>
        <w:autoSpaceDN w:val="0"/>
        <w:adjustRightInd w:val="0"/>
        <w:ind w:firstLine="709"/>
        <w:jc w:val="both"/>
        <w:rPr>
          <w:rFonts w:eastAsia="Calibri"/>
          <w:sz w:val="24"/>
          <w:szCs w:val="24"/>
        </w:rPr>
      </w:pPr>
      <w:r w:rsidRPr="00D5692B">
        <w:rPr>
          <w:rFonts w:eastAsia="Calibri"/>
          <w:sz w:val="24"/>
          <w:szCs w:val="24"/>
        </w:rPr>
        <w:t>5</w:t>
      </w:r>
      <w:r w:rsidR="0060249B" w:rsidRPr="00D5692B">
        <w:rPr>
          <w:rFonts w:eastAsia="Calibri"/>
          <w:sz w:val="24"/>
          <w:szCs w:val="24"/>
        </w:rPr>
        <w:t>1</w:t>
      </w:r>
      <w:r w:rsidRPr="00D5692B">
        <w:rPr>
          <w:rFonts w:eastAsia="Calibri"/>
          <w:sz w:val="24"/>
          <w:szCs w:val="24"/>
        </w:rPr>
        <w:t>. Прием, регистрация заявления и документов, необходимых для предоставления муниципальной услуги:</w:t>
      </w:r>
    </w:p>
    <w:p w:rsidR="00CD0967" w:rsidRPr="00D5692B" w:rsidRDefault="00CD0967" w:rsidP="00664301">
      <w:pPr>
        <w:autoSpaceDE w:val="0"/>
        <w:autoSpaceDN w:val="0"/>
        <w:adjustRightInd w:val="0"/>
        <w:ind w:firstLine="709"/>
        <w:jc w:val="both"/>
        <w:rPr>
          <w:sz w:val="24"/>
          <w:szCs w:val="24"/>
        </w:rPr>
      </w:pPr>
      <w:r w:rsidRPr="00D5692B">
        <w:rPr>
          <w:rFonts w:eastAsia="Calibri"/>
          <w:sz w:val="24"/>
          <w:szCs w:val="24"/>
        </w:rPr>
        <w:t>основание для начала административной процедуры: поступление заявления о предоставлении муниципальной услуги (далее также </w:t>
      </w:r>
      <w:r w:rsidRPr="00D5692B">
        <w:rPr>
          <w:sz w:val="24"/>
          <w:szCs w:val="24"/>
        </w:rPr>
        <w:t>–  заявление) в</w:t>
      </w:r>
      <w:r w:rsidR="00C71832" w:rsidRPr="00D5692B">
        <w:rPr>
          <w:sz w:val="24"/>
          <w:szCs w:val="24"/>
        </w:rPr>
        <w:t xml:space="preserve"> Управление</w:t>
      </w:r>
      <w:r w:rsidRPr="00D5692B">
        <w:rPr>
          <w:sz w:val="24"/>
          <w:szCs w:val="24"/>
        </w:rPr>
        <w:t>;</w:t>
      </w:r>
    </w:p>
    <w:p w:rsidR="00CD0967" w:rsidRPr="00D5692B" w:rsidRDefault="00CD0967" w:rsidP="00664301">
      <w:pPr>
        <w:autoSpaceDE w:val="0"/>
        <w:autoSpaceDN w:val="0"/>
        <w:adjustRightInd w:val="0"/>
        <w:ind w:firstLine="709"/>
        <w:jc w:val="both"/>
        <w:rPr>
          <w:sz w:val="24"/>
          <w:szCs w:val="24"/>
        </w:rPr>
      </w:pPr>
      <w:r w:rsidRPr="00D5692B">
        <w:rPr>
          <w:sz w:val="24"/>
          <w:szCs w:val="24"/>
        </w:rPr>
        <w:t>сведения о должностном лице, ответственном за выполнение административного действия, входящего в состав административной процедуры: специалист</w:t>
      </w:r>
      <w:r w:rsidR="00C71832" w:rsidRPr="00D5692B">
        <w:rPr>
          <w:sz w:val="24"/>
          <w:szCs w:val="24"/>
        </w:rPr>
        <w:t xml:space="preserve"> Управления</w:t>
      </w:r>
      <w:r w:rsidRPr="00D5692B">
        <w:rPr>
          <w:sz w:val="24"/>
          <w:szCs w:val="24"/>
        </w:rPr>
        <w:t>;</w:t>
      </w:r>
    </w:p>
    <w:p w:rsidR="00CD0967" w:rsidRPr="00D5692B" w:rsidRDefault="00CD0967" w:rsidP="00664301">
      <w:pPr>
        <w:autoSpaceDE w:val="0"/>
        <w:autoSpaceDN w:val="0"/>
        <w:adjustRightInd w:val="0"/>
        <w:ind w:firstLine="709"/>
        <w:jc w:val="both"/>
        <w:rPr>
          <w:rFonts w:eastAsia="Calibri"/>
          <w:sz w:val="24"/>
          <w:szCs w:val="24"/>
          <w:lang w:eastAsia="en-US"/>
        </w:rPr>
      </w:pPr>
      <w:r w:rsidRPr="00D5692B">
        <w:rPr>
          <w:rFonts w:eastAsia="Calibri"/>
          <w:sz w:val="24"/>
          <w:szCs w:val="24"/>
          <w:lang w:eastAsia="en-US"/>
        </w:rPr>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w:t>
      </w:r>
      <w:r w:rsidR="002F13EA" w:rsidRPr="00D5692B">
        <w:rPr>
          <w:rFonts w:eastAsia="Calibri"/>
          <w:sz w:val="24"/>
          <w:szCs w:val="24"/>
          <w:lang w:eastAsia="en-US"/>
        </w:rPr>
        <w:t xml:space="preserve">о предоставлении муниципальной </w:t>
      </w:r>
      <w:r w:rsidRPr="00D5692B">
        <w:rPr>
          <w:rFonts w:eastAsia="Calibri"/>
          <w:sz w:val="24"/>
          <w:szCs w:val="24"/>
          <w:lang w:eastAsia="en-US"/>
        </w:rPr>
        <w:t>услуги;</w:t>
      </w:r>
    </w:p>
    <w:p w:rsidR="002F13EA" w:rsidRPr="00D5692B" w:rsidRDefault="002F13EA" w:rsidP="00664301">
      <w:pPr>
        <w:autoSpaceDE w:val="0"/>
        <w:autoSpaceDN w:val="0"/>
        <w:adjustRightInd w:val="0"/>
        <w:ind w:firstLine="709"/>
        <w:jc w:val="both"/>
        <w:rPr>
          <w:rFonts w:eastAsia="Calibri"/>
          <w:sz w:val="24"/>
          <w:szCs w:val="24"/>
          <w:lang w:eastAsia="en-US"/>
        </w:rPr>
      </w:pPr>
      <w:r w:rsidRPr="00D5692B">
        <w:rPr>
          <w:rFonts w:eastAsia="Calibri"/>
          <w:sz w:val="24"/>
          <w:szCs w:val="24"/>
          <w:lang w:eastAsia="en-US"/>
        </w:rPr>
        <w:t>критерий принятия решения: представление заявителем документов, предусмотренных пунктом 19 настоящего Административного регламента;</w:t>
      </w:r>
    </w:p>
    <w:p w:rsidR="002F13EA" w:rsidRPr="00D5692B" w:rsidRDefault="002F13EA" w:rsidP="00664301">
      <w:pPr>
        <w:autoSpaceDE w:val="0"/>
        <w:autoSpaceDN w:val="0"/>
        <w:adjustRightInd w:val="0"/>
        <w:ind w:firstLine="709"/>
        <w:jc w:val="both"/>
        <w:rPr>
          <w:rFonts w:eastAsia="Calibri"/>
          <w:sz w:val="24"/>
          <w:szCs w:val="24"/>
          <w:lang w:eastAsia="en-US"/>
        </w:rPr>
      </w:pPr>
      <w:r w:rsidRPr="00D5692B">
        <w:rPr>
          <w:rFonts w:eastAsia="Calibri"/>
          <w:sz w:val="24"/>
          <w:szCs w:val="24"/>
          <w:lang w:eastAsia="en-US"/>
        </w:rPr>
        <w:t>результат административной процедуры: регистрация заявления;</w:t>
      </w:r>
    </w:p>
    <w:p w:rsidR="002F13EA" w:rsidRPr="00D5692B" w:rsidRDefault="002F13EA" w:rsidP="00664301">
      <w:pPr>
        <w:autoSpaceDE w:val="0"/>
        <w:autoSpaceDN w:val="0"/>
        <w:adjustRightInd w:val="0"/>
        <w:ind w:firstLine="709"/>
        <w:jc w:val="both"/>
        <w:rPr>
          <w:rFonts w:eastAsia="Calibri"/>
          <w:sz w:val="24"/>
          <w:szCs w:val="24"/>
          <w:lang w:eastAsia="en-US"/>
        </w:rPr>
      </w:pPr>
      <w:r w:rsidRPr="00D5692B">
        <w:rPr>
          <w:rFonts w:eastAsia="Calibri"/>
          <w:sz w:val="24"/>
          <w:szCs w:val="24"/>
          <w:lang w:eastAsia="en-US"/>
        </w:rPr>
        <w:t>способ фиксации результата выполнения административной процедуры: факт регистрации фиксируется в журнале регистрации заявления с проставлением в заявлении отметки о регистрации;</w:t>
      </w:r>
    </w:p>
    <w:p w:rsidR="002F13EA" w:rsidRPr="00D5692B" w:rsidRDefault="002F13EA" w:rsidP="009530D1">
      <w:pPr>
        <w:autoSpaceDE w:val="0"/>
        <w:autoSpaceDN w:val="0"/>
        <w:adjustRightInd w:val="0"/>
        <w:ind w:firstLine="709"/>
        <w:jc w:val="both"/>
        <w:rPr>
          <w:rFonts w:eastAsia="Calibri"/>
          <w:sz w:val="24"/>
          <w:szCs w:val="24"/>
          <w:lang w:eastAsia="en-US"/>
        </w:rPr>
      </w:pPr>
      <w:r w:rsidRPr="00D5692B">
        <w:rPr>
          <w:rFonts w:eastAsia="Calibri"/>
          <w:sz w:val="24"/>
          <w:szCs w:val="24"/>
          <w:lang w:eastAsia="en-US"/>
        </w:rPr>
        <w:t>максимальный рок выполнения административной процедуры: регистрация заявления осуществляется в сроки, установленные пунктом 36 настоящего Административного регламента.</w:t>
      </w:r>
    </w:p>
    <w:p w:rsidR="00664301" w:rsidRPr="00D5692B" w:rsidRDefault="004D246C" w:rsidP="00E17BB1">
      <w:pPr>
        <w:shd w:val="clear" w:color="auto" w:fill="FFFFFF"/>
        <w:ind w:firstLine="709"/>
        <w:jc w:val="both"/>
        <w:rPr>
          <w:sz w:val="24"/>
          <w:szCs w:val="24"/>
          <w:lang w:eastAsia="ru-RU"/>
        </w:rPr>
      </w:pPr>
      <w:r w:rsidRPr="00D5692B">
        <w:rPr>
          <w:sz w:val="24"/>
          <w:szCs w:val="24"/>
          <w:lang w:eastAsia="ru-RU"/>
        </w:rPr>
        <w:t xml:space="preserve"> </w:t>
      </w:r>
      <w:r w:rsidR="002F13EA" w:rsidRPr="00D5692B">
        <w:rPr>
          <w:sz w:val="24"/>
          <w:szCs w:val="24"/>
          <w:lang w:eastAsia="ru-RU"/>
        </w:rPr>
        <w:t>5</w:t>
      </w:r>
      <w:r w:rsidR="0060249B" w:rsidRPr="00D5692B">
        <w:rPr>
          <w:sz w:val="24"/>
          <w:szCs w:val="24"/>
          <w:lang w:eastAsia="ru-RU"/>
        </w:rPr>
        <w:t>2</w:t>
      </w:r>
      <w:r w:rsidRPr="00D5692B">
        <w:rPr>
          <w:sz w:val="24"/>
          <w:szCs w:val="24"/>
          <w:lang w:eastAsia="ru-RU"/>
        </w:rPr>
        <w:t>. Формирование и направление межведомственных запросов в органы (организации), участвующие в предоставлении муниципальной услуги:</w:t>
      </w:r>
    </w:p>
    <w:p w:rsidR="004D246C" w:rsidRPr="00D5692B" w:rsidRDefault="004D246C" w:rsidP="004D246C">
      <w:pPr>
        <w:shd w:val="clear" w:color="auto" w:fill="FFFFFF"/>
        <w:ind w:firstLine="709"/>
        <w:jc w:val="both"/>
        <w:rPr>
          <w:sz w:val="24"/>
          <w:szCs w:val="24"/>
          <w:lang w:eastAsia="ru-RU"/>
        </w:rPr>
      </w:pPr>
      <w:r w:rsidRPr="00D5692B">
        <w:rPr>
          <w:sz w:val="24"/>
          <w:szCs w:val="24"/>
          <w:lang w:eastAsia="ru-RU"/>
        </w:rPr>
        <w:t xml:space="preserve">основание для начала </w:t>
      </w:r>
      <w:r w:rsidR="00982F7A" w:rsidRPr="00D5692B">
        <w:rPr>
          <w:sz w:val="24"/>
          <w:szCs w:val="24"/>
          <w:lang w:eastAsia="ru-RU"/>
        </w:rPr>
        <w:t>административной</w:t>
      </w:r>
      <w:r w:rsidRPr="00D5692B">
        <w:rPr>
          <w:sz w:val="24"/>
          <w:szCs w:val="24"/>
          <w:lang w:eastAsia="ru-RU"/>
        </w:rPr>
        <w:t xml:space="preserve"> процедуры: прием и регистрация заявления;</w:t>
      </w:r>
    </w:p>
    <w:p w:rsidR="004D246C" w:rsidRPr="00D5692B" w:rsidRDefault="004D246C" w:rsidP="004D246C">
      <w:pPr>
        <w:shd w:val="clear" w:color="auto" w:fill="FFFFFF"/>
        <w:ind w:firstLine="709"/>
        <w:jc w:val="both"/>
        <w:rPr>
          <w:sz w:val="24"/>
          <w:szCs w:val="24"/>
          <w:lang w:eastAsia="ru-RU"/>
        </w:rPr>
      </w:pPr>
      <w:r w:rsidRPr="00D5692B">
        <w:rPr>
          <w:sz w:val="24"/>
          <w:szCs w:val="24"/>
          <w:lang w:eastAsia="ru-RU"/>
        </w:rPr>
        <w:t xml:space="preserve">сведения о </w:t>
      </w:r>
      <w:r w:rsidR="00982F7A" w:rsidRPr="00D5692B">
        <w:rPr>
          <w:sz w:val="24"/>
          <w:szCs w:val="24"/>
          <w:lang w:eastAsia="ru-RU"/>
        </w:rPr>
        <w:t>должностном</w:t>
      </w:r>
      <w:r w:rsidRPr="00D5692B">
        <w:rPr>
          <w:sz w:val="24"/>
          <w:szCs w:val="24"/>
          <w:lang w:eastAsia="ru-RU"/>
        </w:rPr>
        <w:t xml:space="preserve"> лице, ответственном </w:t>
      </w:r>
      <w:proofErr w:type="gramStart"/>
      <w:r w:rsidRPr="00D5692B">
        <w:rPr>
          <w:sz w:val="24"/>
          <w:szCs w:val="24"/>
          <w:lang w:eastAsia="ru-RU"/>
        </w:rPr>
        <w:t>за</w:t>
      </w:r>
      <w:proofErr w:type="gramEnd"/>
      <w:r w:rsidRPr="00D5692B">
        <w:rPr>
          <w:sz w:val="24"/>
          <w:szCs w:val="24"/>
          <w:lang w:eastAsia="ru-RU"/>
        </w:rPr>
        <w:t xml:space="preserve"> </w:t>
      </w:r>
      <w:proofErr w:type="gramStart"/>
      <w:r w:rsidRPr="00D5692B">
        <w:rPr>
          <w:sz w:val="24"/>
          <w:szCs w:val="24"/>
          <w:lang w:eastAsia="ru-RU"/>
        </w:rPr>
        <w:t>выполнении</w:t>
      </w:r>
      <w:proofErr w:type="gramEnd"/>
      <w:r w:rsidRPr="00D5692B">
        <w:rPr>
          <w:sz w:val="24"/>
          <w:szCs w:val="24"/>
          <w:lang w:eastAsia="ru-RU"/>
        </w:rPr>
        <w:t xml:space="preserve"> административного </w:t>
      </w:r>
      <w:r w:rsidR="00982F7A" w:rsidRPr="00D5692B">
        <w:rPr>
          <w:sz w:val="24"/>
          <w:szCs w:val="24"/>
          <w:lang w:eastAsia="ru-RU"/>
        </w:rPr>
        <w:t>действия</w:t>
      </w:r>
      <w:r w:rsidRPr="00D5692B">
        <w:rPr>
          <w:sz w:val="24"/>
          <w:szCs w:val="24"/>
          <w:lang w:eastAsia="ru-RU"/>
        </w:rPr>
        <w:t>, входящего в состав административной процедуры: специалист</w:t>
      </w:r>
      <w:r w:rsidR="005E190C" w:rsidRPr="00D5692B">
        <w:rPr>
          <w:sz w:val="24"/>
          <w:szCs w:val="24"/>
          <w:lang w:eastAsia="ru-RU"/>
        </w:rPr>
        <w:t xml:space="preserve"> Управления</w:t>
      </w:r>
      <w:r w:rsidRPr="00D5692B">
        <w:rPr>
          <w:sz w:val="24"/>
          <w:szCs w:val="24"/>
          <w:lang w:eastAsia="ru-RU"/>
        </w:rPr>
        <w:t>;</w:t>
      </w:r>
    </w:p>
    <w:p w:rsidR="004D246C" w:rsidRPr="00D5692B" w:rsidRDefault="004D246C" w:rsidP="001A6DE9">
      <w:pPr>
        <w:shd w:val="clear" w:color="auto" w:fill="FFFFFF"/>
        <w:ind w:firstLine="709"/>
        <w:jc w:val="both"/>
        <w:rPr>
          <w:sz w:val="24"/>
          <w:szCs w:val="24"/>
          <w:lang w:eastAsia="ru-RU"/>
        </w:rPr>
      </w:pPr>
      <w:r w:rsidRPr="00D5692B">
        <w:rPr>
          <w:sz w:val="24"/>
          <w:szCs w:val="24"/>
          <w:lang w:eastAsia="ru-RU"/>
        </w:rPr>
        <w:t>содержание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специалистом в течение 1 рабочего дня с момента приема и регистрации заявления межведомственного запроса в УФМС.</w:t>
      </w:r>
    </w:p>
    <w:p w:rsidR="004D246C" w:rsidRPr="00D5692B" w:rsidRDefault="006D5914" w:rsidP="001A6DE9">
      <w:pPr>
        <w:shd w:val="clear" w:color="auto" w:fill="FFFFFF"/>
        <w:ind w:firstLine="709"/>
        <w:jc w:val="both"/>
        <w:rPr>
          <w:sz w:val="24"/>
          <w:szCs w:val="24"/>
          <w:lang w:eastAsia="ru-RU"/>
        </w:rPr>
      </w:pPr>
      <w:r w:rsidRPr="00D5692B">
        <w:rPr>
          <w:sz w:val="24"/>
          <w:szCs w:val="24"/>
          <w:lang w:eastAsia="ru-RU"/>
        </w:rPr>
        <w:t>критерий принятия решения: отсутствие сведений, который заявитель вправе представить по собственной инициативе;</w:t>
      </w:r>
    </w:p>
    <w:p w:rsidR="006D5914" w:rsidRPr="00D5692B" w:rsidRDefault="006D5914" w:rsidP="001A6DE9">
      <w:pPr>
        <w:shd w:val="clear" w:color="auto" w:fill="FFFFFF"/>
        <w:ind w:firstLine="709"/>
        <w:jc w:val="both"/>
        <w:rPr>
          <w:sz w:val="24"/>
          <w:szCs w:val="24"/>
          <w:lang w:eastAsia="ru-RU"/>
        </w:rPr>
      </w:pPr>
      <w:r w:rsidRPr="00D5692B">
        <w:rPr>
          <w:sz w:val="24"/>
          <w:szCs w:val="24"/>
          <w:lang w:eastAsia="ru-RU"/>
        </w:rPr>
        <w:t>результат административной процедуры: получение ответа на межведомственный запрос;</w:t>
      </w:r>
    </w:p>
    <w:p w:rsidR="0060249B" w:rsidRPr="00D5692B" w:rsidRDefault="006D5914" w:rsidP="001A6DE9">
      <w:pPr>
        <w:shd w:val="clear" w:color="auto" w:fill="FFFFFF"/>
        <w:ind w:firstLine="709"/>
        <w:jc w:val="both"/>
        <w:rPr>
          <w:sz w:val="24"/>
          <w:szCs w:val="24"/>
          <w:lang w:eastAsia="ru-RU"/>
        </w:rPr>
      </w:pPr>
      <w:r w:rsidRPr="00D5692B">
        <w:rPr>
          <w:sz w:val="24"/>
          <w:szCs w:val="24"/>
          <w:lang w:eastAsia="ru-RU"/>
        </w:rPr>
        <w:t>способ фиксации результата выполнения административной процедуры: ответ на межведомственный запрос регистрируется в электронном документообороте</w:t>
      </w:r>
      <w:r w:rsidR="0060249B" w:rsidRPr="00D5692B">
        <w:rPr>
          <w:sz w:val="24"/>
          <w:szCs w:val="24"/>
          <w:lang w:eastAsia="ru-RU"/>
        </w:rPr>
        <w:t>;</w:t>
      </w:r>
      <w:r w:rsidRPr="00D5692B">
        <w:rPr>
          <w:sz w:val="24"/>
          <w:szCs w:val="24"/>
          <w:lang w:eastAsia="ru-RU"/>
        </w:rPr>
        <w:t xml:space="preserve"> </w:t>
      </w:r>
    </w:p>
    <w:p w:rsidR="004D246C" w:rsidRPr="00D5692B" w:rsidRDefault="006D5914" w:rsidP="009530D1">
      <w:pPr>
        <w:shd w:val="clear" w:color="auto" w:fill="FFFFFF"/>
        <w:ind w:firstLine="709"/>
        <w:jc w:val="both"/>
        <w:rPr>
          <w:sz w:val="24"/>
          <w:szCs w:val="24"/>
          <w:lang w:eastAsia="ru-RU"/>
        </w:rPr>
      </w:pPr>
      <w:r w:rsidRPr="00D5692B">
        <w:rPr>
          <w:sz w:val="24"/>
          <w:szCs w:val="24"/>
          <w:lang w:eastAsia="ru-RU"/>
        </w:rPr>
        <w:t>максимальный срок выполнения административной процедуры; срок подготовки и направления ответ</w:t>
      </w:r>
      <w:r w:rsidR="00897EF7" w:rsidRPr="00D5692B">
        <w:rPr>
          <w:sz w:val="24"/>
          <w:szCs w:val="24"/>
          <w:lang w:eastAsia="ru-RU"/>
        </w:rPr>
        <w:t xml:space="preserve">а на межведомственный запрос о </w:t>
      </w:r>
      <w:r w:rsidRPr="00D5692B">
        <w:rPr>
          <w:sz w:val="24"/>
          <w:szCs w:val="24"/>
          <w:lang w:eastAsia="ru-RU"/>
        </w:rPr>
        <w:t>представлении сведений для предоставления муниципальной услуги</w:t>
      </w:r>
      <w:r w:rsidR="00897EF7" w:rsidRPr="00D5692B">
        <w:rPr>
          <w:sz w:val="24"/>
          <w:szCs w:val="24"/>
          <w:lang w:eastAsia="ru-RU"/>
        </w:rPr>
        <w:t xml:space="preserve"> с</w:t>
      </w:r>
      <w:r w:rsidRPr="00D5692B">
        <w:rPr>
          <w:sz w:val="24"/>
          <w:szCs w:val="24"/>
          <w:lang w:eastAsia="ru-RU"/>
        </w:rPr>
        <w:t xml:space="preserve"> использованием межведомственного </w:t>
      </w:r>
      <w:r w:rsidRPr="00D5692B">
        <w:rPr>
          <w:sz w:val="24"/>
          <w:szCs w:val="24"/>
          <w:lang w:eastAsia="ru-RU"/>
        </w:rPr>
        <w:lastRenderedPageBreak/>
        <w:t>информационного взаимодействия составляет 5 рабочих дней со дня поступления такого запроса в орган или организацию, предоставляющие сведения.</w:t>
      </w:r>
    </w:p>
    <w:p w:rsidR="002F13EA" w:rsidRPr="00D5692B" w:rsidRDefault="001A6DE9" w:rsidP="00D3466E">
      <w:pPr>
        <w:shd w:val="clear" w:color="auto" w:fill="FFFFFF"/>
        <w:ind w:firstLine="851"/>
        <w:jc w:val="both"/>
        <w:rPr>
          <w:sz w:val="24"/>
          <w:szCs w:val="24"/>
          <w:lang w:eastAsia="ru-RU"/>
        </w:rPr>
      </w:pPr>
      <w:r w:rsidRPr="00D5692B">
        <w:rPr>
          <w:sz w:val="24"/>
          <w:szCs w:val="24"/>
          <w:lang w:eastAsia="ru-RU"/>
        </w:rPr>
        <w:t>53</w:t>
      </w:r>
      <w:r w:rsidR="002F13EA" w:rsidRPr="00D5692B">
        <w:rPr>
          <w:sz w:val="24"/>
          <w:szCs w:val="24"/>
          <w:lang w:eastAsia="ru-RU"/>
        </w:rPr>
        <w:t>. Принятие решения о предоставлении (об отказе в предоставлении) муниципальной услуги:</w:t>
      </w:r>
    </w:p>
    <w:p w:rsidR="002F13EA" w:rsidRPr="00D5692B" w:rsidRDefault="002F13EA" w:rsidP="001A6DE9">
      <w:pPr>
        <w:shd w:val="clear" w:color="auto" w:fill="FFFFFF"/>
        <w:ind w:firstLine="709"/>
        <w:jc w:val="both"/>
        <w:rPr>
          <w:sz w:val="24"/>
          <w:szCs w:val="24"/>
          <w:lang w:eastAsia="ru-RU"/>
        </w:rPr>
      </w:pPr>
      <w:r w:rsidRPr="00D5692B">
        <w:rPr>
          <w:sz w:val="24"/>
          <w:szCs w:val="24"/>
          <w:lang w:eastAsia="ru-RU"/>
        </w:rPr>
        <w:t xml:space="preserve">основание для начала административной процедуры: поступление в </w:t>
      </w:r>
      <w:r w:rsidR="001D1205" w:rsidRPr="00D5692B">
        <w:rPr>
          <w:sz w:val="24"/>
          <w:szCs w:val="24"/>
          <w:lang w:eastAsia="ru-RU"/>
        </w:rPr>
        <w:t xml:space="preserve">Управление </w:t>
      </w:r>
      <w:r w:rsidRPr="00D5692B">
        <w:rPr>
          <w:sz w:val="24"/>
          <w:szCs w:val="24"/>
          <w:lang w:eastAsia="ru-RU"/>
        </w:rPr>
        <w:t>необходимых документов;</w:t>
      </w:r>
    </w:p>
    <w:p w:rsidR="002F13EA" w:rsidRPr="00D5692B" w:rsidRDefault="002F13EA" w:rsidP="001A6DE9">
      <w:pPr>
        <w:shd w:val="clear" w:color="auto" w:fill="FFFFFF"/>
        <w:ind w:firstLine="709"/>
        <w:jc w:val="both"/>
        <w:rPr>
          <w:sz w:val="24"/>
          <w:szCs w:val="24"/>
          <w:lang w:eastAsia="ru-RU"/>
        </w:rPr>
      </w:pPr>
      <w:r w:rsidRPr="00D5692B">
        <w:rPr>
          <w:sz w:val="24"/>
          <w:szCs w:val="24"/>
          <w:lang w:eastAsia="ru-RU"/>
        </w:rPr>
        <w:t>сведения о должностном лице, ответственном за выполнение административного действия, входящего в состав административной процедуры: специалист</w:t>
      </w:r>
      <w:r w:rsidR="008F26C1" w:rsidRPr="00D5692B">
        <w:rPr>
          <w:sz w:val="24"/>
          <w:szCs w:val="24"/>
          <w:lang w:eastAsia="ru-RU"/>
        </w:rPr>
        <w:t xml:space="preserve"> Управления</w:t>
      </w:r>
      <w:r w:rsidRPr="00D5692B">
        <w:rPr>
          <w:sz w:val="24"/>
          <w:szCs w:val="24"/>
          <w:lang w:eastAsia="ru-RU"/>
        </w:rPr>
        <w:t>, ответственный за предоставление государственной услуги;</w:t>
      </w:r>
    </w:p>
    <w:p w:rsidR="002F13EA" w:rsidRPr="00D5692B" w:rsidRDefault="002F13EA" w:rsidP="001A6DE9">
      <w:pPr>
        <w:shd w:val="clear" w:color="auto" w:fill="FFFFFF"/>
        <w:ind w:firstLine="709"/>
        <w:jc w:val="both"/>
        <w:rPr>
          <w:sz w:val="24"/>
          <w:szCs w:val="24"/>
          <w:lang w:eastAsia="ru-RU"/>
        </w:rPr>
      </w:pPr>
      <w:r w:rsidRPr="00D5692B">
        <w:rPr>
          <w:sz w:val="24"/>
          <w:szCs w:val="24"/>
          <w:lang w:eastAsia="ru-RU"/>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рассмотрение представленных документов на соответствие действующему законодательству с учетом полученных сведений по межведомственному информационному взаимодействию;</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принятие решения о предоставлении (об отказе в предоставлении) муниципальной услуги;</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критерий принятия решения: наличие документов, предусмотренных пунктом 19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в пункте 31 настоящего Административного регламента;</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результат административной процедуры: решение о предоставлении (об отказе в предоставлении) муниципальной услуги;</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максимальный срок выполне</w:t>
      </w:r>
      <w:r w:rsidR="00687F00" w:rsidRPr="00D5692B">
        <w:rPr>
          <w:sz w:val="24"/>
          <w:szCs w:val="24"/>
          <w:lang w:eastAsia="ru-RU"/>
        </w:rPr>
        <w:t>ния административной процедуры: 20 календарных дней.</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5</w:t>
      </w:r>
      <w:r w:rsidR="001A6DE9" w:rsidRPr="00D5692B">
        <w:rPr>
          <w:sz w:val="24"/>
          <w:szCs w:val="24"/>
          <w:lang w:eastAsia="ru-RU"/>
        </w:rPr>
        <w:t>4</w:t>
      </w:r>
      <w:r w:rsidRPr="00D5692B">
        <w:rPr>
          <w:sz w:val="24"/>
          <w:szCs w:val="24"/>
          <w:lang w:eastAsia="ru-RU"/>
        </w:rPr>
        <w:t>. Выдача (направление) заявителю документов, являющихся результатом предоставления муниципальной услуги:</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Основание для начала административной процедуры: принятие решения о предоставлении (об отказе в предоставлении) муниципальной услуги;</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Сведения о должностном лице, ответственном за выполнение административного действия, входящего в состав административной процедуры: специалист</w:t>
      </w:r>
      <w:r w:rsidR="000A57F1" w:rsidRPr="00D5692B">
        <w:rPr>
          <w:sz w:val="24"/>
          <w:szCs w:val="24"/>
          <w:lang w:eastAsia="ru-RU"/>
        </w:rPr>
        <w:t xml:space="preserve"> Управления</w:t>
      </w:r>
      <w:r w:rsidRPr="00D5692B">
        <w:rPr>
          <w:sz w:val="24"/>
          <w:szCs w:val="24"/>
          <w:lang w:eastAsia="ru-RU"/>
        </w:rPr>
        <w:t>;</w:t>
      </w:r>
    </w:p>
    <w:p w:rsidR="00D3466E" w:rsidRPr="00D5692B" w:rsidRDefault="00D3466E" w:rsidP="001A6DE9">
      <w:pPr>
        <w:shd w:val="clear" w:color="auto" w:fill="FFFFFF"/>
        <w:ind w:firstLine="709"/>
        <w:jc w:val="both"/>
        <w:rPr>
          <w:sz w:val="24"/>
          <w:szCs w:val="24"/>
          <w:lang w:eastAsia="ru-RU"/>
        </w:rPr>
      </w:pPr>
      <w:r w:rsidRPr="00D5692B">
        <w:rPr>
          <w:sz w:val="24"/>
          <w:szCs w:val="24"/>
          <w:lang w:eastAsia="ru-RU"/>
        </w:rPr>
        <w:t xml:space="preserve">Содержание административного </w:t>
      </w:r>
      <w:r w:rsidR="00C6485F" w:rsidRPr="00D5692B">
        <w:rPr>
          <w:sz w:val="24"/>
          <w:szCs w:val="24"/>
          <w:lang w:eastAsia="ru-RU"/>
        </w:rPr>
        <w:t>действия</w:t>
      </w:r>
      <w:r w:rsidRPr="00D5692B">
        <w:rPr>
          <w:sz w:val="24"/>
          <w:szCs w:val="24"/>
          <w:lang w:eastAsia="ru-RU"/>
        </w:rPr>
        <w:t>, входящего в состав административной процедуры, продолжительность и (или) максимальный</w:t>
      </w:r>
      <w:r w:rsidR="00C6485F" w:rsidRPr="00D5692B">
        <w:rPr>
          <w:sz w:val="24"/>
          <w:szCs w:val="24"/>
          <w:lang w:eastAsia="ru-RU"/>
        </w:rPr>
        <w:t xml:space="preserve"> срок его выполнения: оформление уведомления о предоставлении (об отказе в предоставлении) муниципальной услуги.</w:t>
      </w:r>
    </w:p>
    <w:p w:rsidR="00C6485F" w:rsidRPr="00D5692B" w:rsidRDefault="00C6485F" w:rsidP="001A6DE9">
      <w:pPr>
        <w:shd w:val="clear" w:color="auto" w:fill="FFFFFF"/>
        <w:ind w:firstLine="709"/>
        <w:jc w:val="both"/>
        <w:rPr>
          <w:sz w:val="24"/>
          <w:szCs w:val="24"/>
          <w:lang w:eastAsia="ru-RU"/>
        </w:rPr>
      </w:pPr>
      <w:r w:rsidRPr="00D5692B">
        <w:rPr>
          <w:sz w:val="24"/>
          <w:szCs w:val="24"/>
          <w:lang w:eastAsia="ru-RU"/>
        </w:rPr>
        <w:t>При описании причин, послуживших основанием для отказа  предоставлении муниципальной услуги, указываются нормы (пункты, статьи) правовых актов, несоблюдение которых привело к принятию такого решения;</w:t>
      </w:r>
    </w:p>
    <w:p w:rsidR="00C6485F" w:rsidRPr="00D5692B" w:rsidRDefault="00C6485F" w:rsidP="001A6DE9">
      <w:pPr>
        <w:shd w:val="clear" w:color="auto" w:fill="FFFFFF"/>
        <w:ind w:firstLine="709"/>
        <w:jc w:val="both"/>
        <w:rPr>
          <w:sz w:val="24"/>
          <w:szCs w:val="24"/>
          <w:lang w:eastAsia="ru-RU"/>
        </w:rPr>
      </w:pPr>
      <w:r w:rsidRPr="00D5692B">
        <w:rPr>
          <w:sz w:val="24"/>
          <w:szCs w:val="24"/>
          <w:lang w:eastAsia="ru-RU"/>
        </w:rPr>
        <w:t xml:space="preserve">Подписанные уведомления о предоставлении (об отказе в предоставлении) муниципальной услуги; </w:t>
      </w:r>
    </w:p>
    <w:p w:rsidR="00C6485F" w:rsidRPr="00D5692B" w:rsidRDefault="00C6485F" w:rsidP="001A6DE9">
      <w:pPr>
        <w:shd w:val="clear" w:color="auto" w:fill="FFFFFF"/>
        <w:ind w:firstLine="709"/>
        <w:jc w:val="both"/>
        <w:rPr>
          <w:sz w:val="24"/>
          <w:szCs w:val="24"/>
          <w:lang w:eastAsia="ru-RU"/>
        </w:rPr>
      </w:pPr>
      <w:r w:rsidRPr="00D5692B">
        <w:rPr>
          <w:sz w:val="24"/>
          <w:szCs w:val="24"/>
          <w:lang w:eastAsia="ru-RU"/>
        </w:rPr>
        <w:t>направление уведомления о предоставлении (об отказе в предоставлении) муниципальной услуги по указанному заявителем почтовому адресу или адресу электронной почты;</w:t>
      </w:r>
    </w:p>
    <w:p w:rsidR="00C6485F" w:rsidRPr="00D5692B" w:rsidRDefault="00C6485F" w:rsidP="002F13EA">
      <w:pPr>
        <w:shd w:val="clear" w:color="auto" w:fill="FFFFFF"/>
        <w:ind w:firstLine="567"/>
        <w:jc w:val="both"/>
        <w:rPr>
          <w:sz w:val="24"/>
          <w:szCs w:val="24"/>
          <w:lang w:eastAsia="ru-RU"/>
        </w:rPr>
      </w:pPr>
      <w:r w:rsidRPr="00D5692B">
        <w:rPr>
          <w:sz w:val="24"/>
          <w:szCs w:val="24"/>
          <w:lang w:eastAsia="ru-RU"/>
        </w:rPr>
        <w:t>критерий принятия решения: наличие (отсутствие) оснований для отказа в предоставлении муниципальной услуги, предусмотренных пунктом 31 настоящего Административного регламента;</w:t>
      </w:r>
    </w:p>
    <w:p w:rsidR="00C6485F" w:rsidRPr="00D5692B" w:rsidRDefault="00C6485F" w:rsidP="002F13EA">
      <w:pPr>
        <w:shd w:val="clear" w:color="auto" w:fill="FFFFFF"/>
        <w:ind w:firstLine="567"/>
        <w:jc w:val="both"/>
        <w:rPr>
          <w:sz w:val="24"/>
          <w:szCs w:val="24"/>
          <w:lang w:eastAsia="ru-RU"/>
        </w:rPr>
      </w:pPr>
      <w:r w:rsidRPr="00D5692B">
        <w:rPr>
          <w:sz w:val="24"/>
          <w:szCs w:val="24"/>
          <w:lang w:eastAsia="ru-RU"/>
        </w:rPr>
        <w:t>результат административной процедуры: уведомление о предоставлении (об отказе в предоставлении) муниципальной услуги;</w:t>
      </w:r>
    </w:p>
    <w:p w:rsidR="00C6485F" w:rsidRPr="00D5692B" w:rsidRDefault="00C6485F" w:rsidP="002F13EA">
      <w:pPr>
        <w:shd w:val="clear" w:color="auto" w:fill="FFFFFF"/>
        <w:ind w:firstLine="567"/>
        <w:jc w:val="both"/>
        <w:rPr>
          <w:sz w:val="22"/>
          <w:szCs w:val="22"/>
          <w:lang w:eastAsia="ru-RU"/>
        </w:rPr>
      </w:pPr>
      <w:r w:rsidRPr="00D5692B">
        <w:rPr>
          <w:sz w:val="24"/>
          <w:szCs w:val="24"/>
          <w:lang w:eastAsia="ru-RU"/>
        </w:rPr>
        <w:t>спос</w:t>
      </w:r>
      <w:r w:rsidR="003A0B9B" w:rsidRPr="00D5692B">
        <w:rPr>
          <w:sz w:val="24"/>
          <w:szCs w:val="24"/>
          <w:lang w:eastAsia="ru-RU"/>
        </w:rPr>
        <w:t>об фиксации результата выполнен</w:t>
      </w:r>
      <w:r w:rsidRPr="00D5692B">
        <w:rPr>
          <w:sz w:val="24"/>
          <w:szCs w:val="24"/>
          <w:lang w:eastAsia="ru-RU"/>
        </w:rPr>
        <w:t>ия административной процедуры: уведомление о предоставлении (об отказе в предоставлении) муниципальной услуги регистрируется в электронном документообороте</w:t>
      </w:r>
      <w:r w:rsidRPr="00D5692B">
        <w:rPr>
          <w:sz w:val="22"/>
          <w:szCs w:val="22"/>
          <w:lang w:eastAsia="ru-RU"/>
        </w:rPr>
        <w:t>;</w:t>
      </w:r>
    </w:p>
    <w:p w:rsidR="00C6485F" w:rsidRPr="00D5692B" w:rsidRDefault="00C6485F" w:rsidP="002F13EA">
      <w:pPr>
        <w:shd w:val="clear" w:color="auto" w:fill="FFFFFF"/>
        <w:ind w:firstLine="567"/>
        <w:jc w:val="both"/>
        <w:rPr>
          <w:sz w:val="24"/>
          <w:szCs w:val="24"/>
          <w:lang w:eastAsia="ru-RU"/>
        </w:rPr>
      </w:pPr>
      <w:r w:rsidRPr="00D5692B">
        <w:rPr>
          <w:sz w:val="24"/>
          <w:szCs w:val="24"/>
          <w:lang w:eastAsia="ru-RU"/>
        </w:rPr>
        <w:t>максимальный срок выполнения административной процедуры; в течение 1 рабочего дня со дня подписания уполномоченным должностным лицом уведомления.</w:t>
      </w:r>
    </w:p>
    <w:p w:rsidR="00D3466E" w:rsidRPr="00D5692B" w:rsidRDefault="00D3466E" w:rsidP="002F13EA">
      <w:pPr>
        <w:shd w:val="clear" w:color="auto" w:fill="FFFFFF"/>
        <w:ind w:firstLine="567"/>
        <w:jc w:val="both"/>
        <w:rPr>
          <w:sz w:val="24"/>
          <w:szCs w:val="24"/>
          <w:lang w:eastAsia="ru-RU"/>
        </w:rPr>
      </w:pPr>
    </w:p>
    <w:p w:rsidR="00FA7553" w:rsidRPr="00D5692B" w:rsidRDefault="00664301" w:rsidP="00FA7553">
      <w:pPr>
        <w:autoSpaceDE w:val="0"/>
        <w:autoSpaceDN w:val="0"/>
        <w:adjustRightInd w:val="0"/>
        <w:ind w:firstLine="709"/>
        <w:jc w:val="center"/>
        <w:outlineLvl w:val="1"/>
        <w:rPr>
          <w:rFonts w:eastAsia="Calibri"/>
          <w:sz w:val="24"/>
          <w:szCs w:val="24"/>
        </w:rPr>
      </w:pPr>
      <w:r w:rsidRPr="00D5692B">
        <w:rPr>
          <w:rFonts w:eastAsia="Calibri"/>
          <w:sz w:val="24"/>
          <w:szCs w:val="24"/>
          <w:lang w:val="en-US"/>
        </w:rPr>
        <w:t>IV</w:t>
      </w:r>
      <w:r w:rsidRPr="00D5692B">
        <w:rPr>
          <w:rFonts w:eastAsia="Calibri"/>
          <w:sz w:val="24"/>
          <w:szCs w:val="24"/>
        </w:rPr>
        <w:t>. Формы контроля</w:t>
      </w:r>
      <w:r w:rsidR="00FA7553" w:rsidRPr="00D5692B">
        <w:rPr>
          <w:rFonts w:eastAsia="Calibri"/>
          <w:sz w:val="24"/>
          <w:szCs w:val="24"/>
        </w:rPr>
        <w:t xml:space="preserve"> </w:t>
      </w:r>
      <w:r w:rsidRPr="00D5692B">
        <w:rPr>
          <w:rFonts w:eastAsia="Calibri"/>
          <w:sz w:val="24"/>
          <w:szCs w:val="24"/>
        </w:rPr>
        <w:t>з</w:t>
      </w:r>
      <w:r w:rsidR="00FA7553" w:rsidRPr="00D5692B">
        <w:rPr>
          <w:rFonts w:eastAsia="Calibri"/>
          <w:sz w:val="24"/>
          <w:szCs w:val="24"/>
        </w:rPr>
        <w:t>а исполнением Административного</w:t>
      </w:r>
    </w:p>
    <w:p w:rsidR="00664301" w:rsidRPr="00D5692B" w:rsidRDefault="00664301" w:rsidP="00FA7553">
      <w:pPr>
        <w:autoSpaceDE w:val="0"/>
        <w:autoSpaceDN w:val="0"/>
        <w:adjustRightInd w:val="0"/>
        <w:ind w:firstLine="709"/>
        <w:jc w:val="center"/>
        <w:outlineLvl w:val="1"/>
        <w:rPr>
          <w:rFonts w:eastAsia="Calibri"/>
          <w:sz w:val="24"/>
          <w:szCs w:val="24"/>
        </w:rPr>
      </w:pPr>
      <w:r w:rsidRPr="00D5692B">
        <w:rPr>
          <w:rFonts w:eastAsia="Calibri"/>
          <w:sz w:val="24"/>
          <w:szCs w:val="24"/>
        </w:rPr>
        <w:t>регламента</w:t>
      </w:r>
    </w:p>
    <w:p w:rsidR="00664301" w:rsidRPr="00D5692B" w:rsidRDefault="00664301" w:rsidP="00664301">
      <w:pPr>
        <w:autoSpaceDE w:val="0"/>
        <w:autoSpaceDN w:val="0"/>
        <w:adjustRightInd w:val="0"/>
        <w:ind w:firstLine="709"/>
        <w:jc w:val="both"/>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lastRenderedPageBreak/>
        <w:t xml:space="preserve">Порядок осуществления текущего </w:t>
      </w:r>
      <w:proofErr w:type="gramStart"/>
      <w:r w:rsidRPr="00D5692B">
        <w:rPr>
          <w:rFonts w:eastAsia="Calibri"/>
          <w:sz w:val="24"/>
          <w:szCs w:val="24"/>
        </w:rPr>
        <w:t>контроля за</w:t>
      </w:r>
      <w:proofErr w:type="gramEnd"/>
      <w:r w:rsidRPr="00D5692B">
        <w:rPr>
          <w:rFonts w:eastAsia="Calibri"/>
          <w:sz w:val="24"/>
          <w:szCs w:val="24"/>
        </w:rPr>
        <w:t xml:space="preserve"> соблюдением</w:t>
      </w:r>
      <w:r w:rsidRPr="00D5692B">
        <w:rPr>
          <w:rFonts w:eastAsia="Calibri"/>
          <w:sz w:val="24"/>
          <w:szCs w:val="24"/>
        </w:rPr>
        <w:br/>
        <w:t xml:space="preserve">и исполнением ответственными должностными лицами положений </w:t>
      </w:r>
      <w:r w:rsidR="00492DB5" w:rsidRPr="00D5692B">
        <w:rPr>
          <w:rFonts w:eastAsia="Calibri"/>
          <w:sz w:val="24"/>
          <w:szCs w:val="24"/>
        </w:rPr>
        <w:t>А</w:t>
      </w:r>
      <w:r w:rsidRPr="00D5692B">
        <w:rPr>
          <w:rFonts w:eastAsia="Calibri"/>
          <w:sz w:val="24"/>
          <w:szCs w:val="24"/>
        </w:rPr>
        <w:t>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664301" w:rsidRPr="00D5692B" w:rsidRDefault="00664301" w:rsidP="00664301">
      <w:pPr>
        <w:autoSpaceDE w:val="0"/>
        <w:autoSpaceDN w:val="0"/>
        <w:adjustRightInd w:val="0"/>
        <w:ind w:firstLine="709"/>
        <w:jc w:val="both"/>
        <w:rPr>
          <w:rFonts w:eastAsia="Calibri"/>
          <w:sz w:val="24"/>
          <w:szCs w:val="24"/>
        </w:rPr>
      </w:pPr>
    </w:p>
    <w:p w:rsidR="005D7728" w:rsidRPr="00D5692B" w:rsidRDefault="001A6DE9" w:rsidP="005D7728">
      <w:pPr>
        <w:autoSpaceDE w:val="0"/>
        <w:autoSpaceDN w:val="0"/>
        <w:adjustRightInd w:val="0"/>
        <w:ind w:firstLine="709"/>
        <w:jc w:val="both"/>
        <w:rPr>
          <w:rFonts w:eastAsia="Calibri"/>
          <w:sz w:val="24"/>
          <w:szCs w:val="24"/>
        </w:rPr>
      </w:pPr>
      <w:r w:rsidRPr="00D5692B">
        <w:rPr>
          <w:rFonts w:eastAsia="Calibri"/>
          <w:sz w:val="24"/>
          <w:szCs w:val="24"/>
        </w:rPr>
        <w:t>55</w:t>
      </w:r>
      <w:r w:rsidR="00664301" w:rsidRPr="00D5692B">
        <w:rPr>
          <w:rFonts w:eastAsia="Calibri"/>
          <w:sz w:val="24"/>
          <w:szCs w:val="24"/>
        </w:rPr>
        <w:t xml:space="preserve">. Текущий контроль,  за соблюдением и исполнением </w:t>
      </w:r>
      <w:r w:rsidR="00FA7553" w:rsidRPr="00D5692B">
        <w:rPr>
          <w:rFonts w:eastAsia="Calibri"/>
          <w:sz w:val="24"/>
          <w:szCs w:val="24"/>
        </w:rPr>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w:t>
      </w:r>
      <w:r w:rsidR="005D7728" w:rsidRPr="00D5692B">
        <w:rPr>
          <w:rFonts w:eastAsia="Calibri"/>
          <w:sz w:val="24"/>
          <w:szCs w:val="24"/>
        </w:rPr>
        <w:t>ципальной услуги, осуществляется специалистом Управления.</w:t>
      </w:r>
    </w:p>
    <w:p w:rsidR="005D7728" w:rsidRPr="00D5692B" w:rsidRDefault="005D7728" w:rsidP="005D7728">
      <w:pPr>
        <w:autoSpaceDE w:val="0"/>
        <w:autoSpaceDN w:val="0"/>
        <w:adjustRightInd w:val="0"/>
        <w:ind w:firstLine="709"/>
        <w:jc w:val="both"/>
        <w:rPr>
          <w:rFonts w:eastAsia="Calibri"/>
          <w:sz w:val="24"/>
          <w:szCs w:val="24"/>
        </w:rPr>
      </w:pPr>
    </w:p>
    <w:p w:rsidR="00664301" w:rsidRPr="00D5692B" w:rsidRDefault="00664301" w:rsidP="00664301">
      <w:pPr>
        <w:autoSpaceDE w:val="0"/>
        <w:autoSpaceDN w:val="0"/>
        <w:adjustRightInd w:val="0"/>
        <w:jc w:val="center"/>
        <w:rPr>
          <w:rFonts w:eastAsia="Calibri"/>
          <w:sz w:val="24"/>
          <w:szCs w:val="24"/>
        </w:rPr>
      </w:pPr>
      <w:r w:rsidRPr="00D5692B">
        <w:rPr>
          <w:rFonts w:eastAsia="Calibri"/>
          <w:sz w:val="24"/>
          <w:szCs w:val="24"/>
        </w:rPr>
        <w:t>Порядок и периодичность осуществления плановых</w:t>
      </w:r>
      <w:r w:rsidRPr="00D5692B">
        <w:rPr>
          <w:rFonts w:eastAsia="Calibri"/>
          <w:sz w:val="24"/>
          <w:szCs w:val="24"/>
        </w:rPr>
        <w:br/>
        <w:t>и внеплановых проверок полноты и качества предоставления</w:t>
      </w:r>
      <w:r w:rsidRPr="00D5692B">
        <w:rPr>
          <w:rFonts w:eastAsia="Calibri"/>
          <w:sz w:val="24"/>
          <w:szCs w:val="24"/>
        </w:rPr>
        <w:br/>
        <w:t>муниципальной услуги, порядок и формы контроля,  за полнотой</w:t>
      </w:r>
      <w:r w:rsidRPr="00D5692B">
        <w:rPr>
          <w:rFonts w:eastAsia="Calibri"/>
          <w:sz w:val="24"/>
          <w:szCs w:val="24"/>
        </w:rPr>
        <w:br/>
        <w:t>и качеством предоставления муниципальной услуги, в том числе</w:t>
      </w:r>
      <w:r w:rsidRPr="00D5692B">
        <w:rPr>
          <w:rFonts w:eastAsia="Calibri"/>
          <w:sz w:val="24"/>
          <w:szCs w:val="24"/>
        </w:rPr>
        <w:br/>
        <w:t>со стороны граждан, их объединений и организаций</w:t>
      </w:r>
    </w:p>
    <w:p w:rsidR="00664301" w:rsidRPr="00D5692B" w:rsidRDefault="00664301" w:rsidP="00664301">
      <w:pPr>
        <w:autoSpaceDE w:val="0"/>
        <w:autoSpaceDN w:val="0"/>
        <w:adjustRightInd w:val="0"/>
        <w:ind w:firstLine="709"/>
        <w:jc w:val="both"/>
        <w:rPr>
          <w:rFonts w:eastAsia="Calibri"/>
          <w:sz w:val="24"/>
          <w:szCs w:val="24"/>
        </w:rPr>
      </w:pPr>
    </w:p>
    <w:p w:rsidR="00664301" w:rsidRPr="00D5692B" w:rsidRDefault="00FA7553" w:rsidP="00664301">
      <w:pPr>
        <w:ind w:firstLine="709"/>
        <w:jc w:val="both"/>
        <w:rPr>
          <w:sz w:val="24"/>
          <w:szCs w:val="24"/>
        </w:rPr>
      </w:pPr>
      <w:r w:rsidRPr="00D5692B">
        <w:rPr>
          <w:sz w:val="24"/>
          <w:szCs w:val="24"/>
        </w:rPr>
        <w:t>5</w:t>
      </w:r>
      <w:r w:rsidR="001A6DE9" w:rsidRPr="00D5692B">
        <w:rPr>
          <w:sz w:val="24"/>
          <w:szCs w:val="24"/>
        </w:rPr>
        <w:t>6</w:t>
      </w:r>
      <w:r w:rsidR="00664301" w:rsidRPr="00D5692B">
        <w:rPr>
          <w:sz w:val="24"/>
          <w:szCs w:val="24"/>
        </w:rPr>
        <w:t xml:space="preserve">. Плановые проверки полноты и качества предоставления муниципальной услуги проводятся </w:t>
      </w:r>
      <w:r w:rsidR="00664301" w:rsidRPr="00D5692B">
        <w:rPr>
          <w:sz w:val="24"/>
          <w:szCs w:val="24"/>
          <w:lang w:eastAsia="ru-RU"/>
        </w:rPr>
        <w:t>начальник</w:t>
      </w:r>
      <w:r w:rsidR="00324468" w:rsidRPr="00D5692B">
        <w:rPr>
          <w:sz w:val="24"/>
          <w:szCs w:val="24"/>
          <w:lang w:eastAsia="ru-RU"/>
        </w:rPr>
        <w:t>ом</w:t>
      </w:r>
      <w:r w:rsidR="00664301" w:rsidRPr="00D5692B">
        <w:rPr>
          <w:sz w:val="24"/>
          <w:szCs w:val="24"/>
          <w:lang w:eastAsia="ru-RU"/>
        </w:rPr>
        <w:t xml:space="preserve"> Управления,  либо лицом, его</w:t>
      </w:r>
      <w:r w:rsidR="00664301" w:rsidRPr="00D5692B">
        <w:rPr>
          <w:sz w:val="24"/>
          <w:szCs w:val="24"/>
          <w:shd w:val="clear" w:color="auto" w:fill="FFFFFF"/>
          <w:lang w:eastAsia="ru-RU"/>
        </w:rPr>
        <w:t xml:space="preserve"> замещающим</w:t>
      </w:r>
      <w:r w:rsidR="00664301" w:rsidRPr="00D5692B">
        <w:rPr>
          <w:sz w:val="24"/>
          <w:szCs w:val="24"/>
        </w:rPr>
        <w:t>.</w:t>
      </w:r>
    </w:p>
    <w:p w:rsidR="00664301" w:rsidRPr="00D5692B" w:rsidRDefault="00664301" w:rsidP="00664301">
      <w:pPr>
        <w:ind w:firstLine="709"/>
        <w:jc w:val="both"/>
        <w:rPr>
          <w:sz w:val="24"/>
          <w:szCs w:val="24"/>
          <w:lang w:eastAsia="ru-RU"/>
        </w:rPr>
      </w:pPr>
      <w:r w:rsidRPr="00D5692B">
        <w:rPr>
          <w:sz w:val="24"/>
          <w:szCs w:val="24"/>
          <w:lang w:eastAsia="ru-RU"/>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Pr="00D5692B">
        <w:rPr>
          <w:b/>
          <w:sz w:val="24"/>
          <w:szCs w:val="24"/>
          <w:lang w:eastAsia="ru-RU"/>
        </w:rPr>
        <w:t xml:space="preserve"> </w:t>
      </w:r>
      <w:r w:rsidRPr="00D5692B">
        <w:rPr>
          <w:sz w:val="24"/>
          <w:szCs w:val="24"/>
          <w:lang w:eastAsia="ru-RU"/>
        </w:rPr>
        <w:t>заместителя начальника</w:t>
      </w:r>
      <w:r w:rsidR="006F15E5" w:rsidRPr="00D5692B">
        <w:rPr>
          <w:sz w:val="24"/>
          <w:szCs w:val="24"/>
          <w:lang w:eastAsia="ru-RU"/>
        </w:rPr>
        <w:t xml:space="preserve"> </w:t>
      </w:r>
      <w:r w:rsidRPr="00D5692B">
        <w:rPr>
          <w:sz w:val="24"/>
          <w:szCs w:val="24"/>
          <w:lang w:eastAsia="ru-RU"/>
        </w:rPr>
        <w:t>Управления, либо лица, его</w:t>
      </w:r>
      <w:r w:rsidRPr="00D5692B">
        <w:rPr>
          <w:sz w:val="24"/>
          <w:szCs w:val="24"/>
          <w:shd w:val="clear" w:color="auto" w:fill="FFFFFF"/>
          <w:lang w:eastAsia="ru-RU"/>
        </w:rPr>
        <w:t xml:space="preserve"> замещающего</w:t>
      </w:r>
      <w:r w:rsidRPr="00D5692B">
        <w:rPr>
          <w:sz w:val="24"/>
          <w:szCs w:val="24"/>
          <w:lang w:eastAsia="ru-RU"/>
        </w:rPr>
        <w:t xml:space="preserve">. </w:t>
      </w:r>
    </w:p>
    <w:p w:rsidR="00664301" w:rsidRPr="00D5692B" w:rsidRDefault="00664301" w:rsidP="00664301">
      <w:pPr>
        <w:tabs>
          <w:tab w:val="left" w:pos="1134"/>
        </w:tabs>
        <w:ind w:firstLine="709"/>
        <w:jc w:val="both"/>
        <w:rPr>
          <w:rFonts w:eastAsia="Calibri"/>
          <w:sz w:val="24"/>
          <w:szCs w:val="24"/>
          <w:lang w:eastAsia="en-US"/>
        </w:rPr>
      </w:pPr>
      <w:r w:rsidRPr="00D5692B">
        <w:rPr>
          <w:rFonts w:eastAsia="Calibri"/>
          <w:sz w:val="24"/>
          <w:szCs w:val="24"/>
        </w:rPr>
        <w:t>Внеплановые проверки полноты и качества предоставления муниципальной услуги проводятся</w:t>
      </w:r>
      <w:r w:rsidRPr="00D5692B">
        <w:rPr>
          <w:sz w:val="24"/>
          <w:szCs w:val="24"/>
          <w:lang w:eastAsia="ru-RU"/>
        </w:rPr>
        <w:t xml:space="preserve"> заместителем начальника Управления,</w:t>
      </w:r>
      <w:r w:rsidR="0068770F" w:rsidRPr="00D5692B">
        <w:rPr>
          <w:sz w:val="24"/>
          <w:szCs w:val="24"/>
          <w:lang w:eastAsia="ru-RU"/>
        </w:rPr>
        <w:t xml:space="preserve"> </w:t>
      </w:r>
      <w:r w:rsidRPr="00D5692B">
        <w:rPr>
          <w:rFonts w:eastAsia="Calibri"/>
          <w:sz w:val="24"/>
          <w:szCs w:val="24"/>
        </w:rPr>
        <w:t>либо, лицом его замещающим,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6F15E5" w:rsidRPr="00D5692B" w:rsidRDefault="00664301" w:rsidP="00664301">
      <w:pPr>
        <w:tabs>
          <w:tab w:val="left" w:pos="1134"/>
        </w:tabs>
        <w:ind w:firstLine="709"/>
        <w:jc w:val="both"/>
        <w:rPr>
          <w:rFonts w:eastAsia="Calibri"/>
          <w:sz w:val="24"/>
          <w:szCs w:val="24"/>
        </w:rPr>
      </w:pPr>
      <w:r w:rsidRPr="00D5692B">
        <w:rPr>
          <w:rFonts w:eastAsia="Calibri"/>
          <w:sz w:val="24"/>
          <w:szCs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w:t>
      </w:r>
      <w:r w:rsidR="006F15E5" w:rsidRPr="00D5692B">
        <w:rPr>
          <w:rFonts w:eastAsia="Calibri"/>
          <w:sz w:val="24"/>
          <w:szCs w:val="24"/>
        </w:rPr>
        <w:t xml:space="preserve">            </w:t>
      </w:r>
      <w:r w:rsidRPr="00D5692B">
        <w:rPr>
          <w:rFonts w:eastAsia="Calibri"/>
          <w:sz w:val="24"/>
          <w:szCs w:val="24"/>
        </w:rPr>
        <w:t>по обращению и о мерах, принятых в отношении виновных ли</w:t>
      </w:r>
      <w:r w:rsidR="006F15E5" w:rsidRPr="00D5692B">
        <w:rPr>
          <w:rFonts w:eastAsia="Calibri"/>
          <w:sz w:val="24"/>
          <w:szCs w:val="24"/>
        </w:rPr>
        <w:t>ц.</w:t>
      </w:r>
    </w:p>
    <w:p w:rsidR="00664301" w:rsidRPr="00D5692B" w:rsidRDefault="00664301" w:rsidP="00664301">
      <w:pPr>
        <w:tabs>
          <w:tab w:val="left" w:pos="1134"/>
        </w:tabs>
        <w:ind w:firstLine="709"/>
        <w:jc w:val="both"/>
        <w:rPr>
          <w:rFonts w:eastAsia="Calibri"/>
          <w:sz w:val="24"/>
          <w:szCs w:val="24"/>
        </w:rPr>
      </w:pPr>
      <w:r w:rsidRPr="00D5692B">
        <w:rPr>
          <w:rFonts w:eastAsia="Calibri"/>
          <w:sz w:val="24"/>
          <w:szCs w:val="24"/>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664301" w:rsidRPr="00D5692B" w:rsidRDefault="00664301" w:rsidP="00664301">
      <w:pPr>
        <w:tabs>
          <w:tab w:val="left" w:pos="1134"/>
        </w:tabs>
        <w:ind w:firstLine="709"/>
        <w:jc w:val="both"/>
        <w:rPr>
          <w:rFonts w:eastAsia="Calibri"/>
          <w:sz w:val="24"/>
          <w:szCs w:val="24"/>
        </w:rPr>
      </w:pPr>
      <w:r w:rsidRPr="00D5692B">
        <w:rPr>
          <w:rFonts w:eastAsia="Calibri"/>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A7553" w:rsidRPr="00D5692B" w:rsidRDefault="001A6DE9" w:rsidP="0068770F">
      <w:pPr>
        <w:tabs>
          <w:tab w:val="left" w:pos="1134"/>
        </w:tabs>
        <w:ind w:firstLine="709"/>
        <w:contextualSpacing/>
        <w:jc w:val="both"/>
        <w:rPr>
          <w:sz w:val="24"/>
          <w:szCs w:val="24"/>
        </w:rPr>
      </w:pPr>
      <w:r w:rsidRPr="00D5692B">
        <w:rPr>
          <w:sz w:val="24"/>
          <w:szCs w:val="24"/>
        </w:rPr>
        <w:t>57</w:t>
      </w:r>
      <w:r w:rsidR="00664301" w:rsidRPr="00D5692B">
        <w:rPr>
          <w:sz w:val="24"/>
          <w:szCs w:val="24"/>
        </w:rPr>
        <w:t>.</w:t>
      </w:r>
      <w:r w:rsidRPr="00D5692B">
        <w:rPr>
          <w:sz w:val="24"/>
          <w:szCs w:val="24"/>
        </w:rPr>
        <w:t> </w:t>
      </w:r>
      <w:proofErr w:type="gramStart"/>
      <w:r w:rsidR="00FA7553" w:rsidRPr="00D5692B">
        <w:rPr>
          <w:sz w:val="24"/>
          <w:szCs w:val="24"/>
        </w:rPr>
        <w:t>Контроль за</w:t>
      </w:r>
      <w:proofErr w:type="gramEnd"/>
      <w:r w:rsidR="00FA7553" w:rsidRPr="00D5692B">
        <w:rPr>
          <w:sz w:val="24"/>
          <w:szCs w:val="24"/>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w:t>
      </w:r>
      <w:r w:rsidR="0068770F" w:rsidRPr="00D5692B">
        <w:rPr>
          <w:sz w:val="24"/>
          <w:szCs w:val="24"/>
        </w:rPr>
        <w:t xml:space="preserve"> в адрес уполномоченного органа.</w:t>
      </w:r>
    </w:p>
    <w:p w:rsidR="00664301" w:rsidRPr="00D5692B" w:rsidRDefault="00664301" w:rsidP="0068770F">
      <w:pPr>
        <w:tabs>
          <w:tab w:val="left" w:pos="1134"/>
        </w:tabs>
        <w:jc w:val="both"/>
        <w:rPr>
          <w:rFonts w:eastAsia="Calibri"/>
          <w:sz w:val="24"/>
          <w:szCs w:val="24"/>
          <w:lang w:eastAsia="en-US"/>
        </w:rPr>
      </w:pPr>
    </w:p>
    <w:p w:rsidR="00664301" w:rsidRPr="00D5692B" w:rsidRDefault="00664301" w:rsidP="00664301">
      <w:pPr>
        <w:tabs>
          <w:tab w:val="left" w:pos="1134"/>
        </w:tabs>
        <w:jc w:val="center"/>
        <w:rPr>
          <w:rFonts w:eastAsia="Calibri"/>
          <w:sz w:val="24"/>
          <w:szCs w:val="24"/>
        </w:rPr>
      </w:pPr>
      <w:r w:rsidRPr="00D5692B">
        <w:rPr>
          <w:rFonts w:eastAsia="Calibri"/>
          <w:sz w:val="24"/>
          <w:szCs w:val="24"/>
        </w:rPr>
        <w:t>Ответственность должностных лиц органа местного самоуправления</w:t>
      </w:r>
      <w:r w:rsidRPr="00D5692B">
        <w:rPr>
          <w:rFonts w:eastAsia="Calibri"/>
          <w:sz w:val="24"/>
          <w:szCs w:val="24"/>
        </w:rPr>
        <w:br/>
        <w:t>за решения и действия (бездействия), принимаемые (осуществляемые)</w:t>
      </w:r>
      <w:r w:rsidRPr="00D5692B">
        <w:rPr>
          <w:rFonts w:eastAsia="Calibri"/>
          <w:sz w:val="24"/>
          <w:szCs w:val="24"/>
        </w:rPr>
        <w:br/>
        <w:t>ими в ходе предоставления муниципальной услуги, в том числе</w:t>
      </w:r>
      <w:r w:rsidRPr="00D5692B">
        <w:rPr>
          <w:rFonts w:eastAsia="Calibri"/>
          <w:sz w:val="24"/>
          <w:szCs w:val="24"/>
        </w:rPr>
        <w:br/>
        <w:t>за необоснованные межведомственные запросы</w:t>
      </w:r>
    </w:p>
    <w:p w:rsidR="00664301" w:rsidRPr="00D5692B" w:rsidRDefault="00664301" w:rsidP="00664301">
      <w:pPr>
        <w:tabs>
          <w:tab w:val="left" w:pos="1134"/>
        </w:tabs>
        <w:ind w:firstLine="709"/>
        <w:jc w:val="both"/>
        <w:rPr>
          <w:rFonts w:eastAsia="Calibri"/>
          <w:sz w:val="24"/>
          <w:szCs w:val="24"/>
        </w:rPr>
      </w:pPr>
    </w:p>
    <w:p w:rsidR="00664301" w:rsidRPr="00D5692B" w:rsidRDefault="00FA7553" w:rsidP="00664301">
      <w:pPr>
        <w:tabs>
          <w:tab w:val="left" w:pos="1134"/>
        </w:tabs>
        <w:ind w:firstLine="709"/>
        <w:jc w:val="both"/>
        <w:rPr>
          <w:rFonts w:eastAsia="Calibri"/>
          <w:sz w:val="24"/>
          <w:szCs w:val="24"/>
        </w:rPr>
      </w:pPr>
      <w:r w:rsidRPr="00D5692B">
        <w:rPr>
          <w:rFonts w:eastAsia="Calibri"/>
          <w:sz w:val="24"/>
          <w:szCs w:val="24"/>
        </w:rPr>
        <w:t>5</w:t>
      </w:r>
      <w:r w:rsidR="001A6DE9" w:rsidRPr="00D5692B">
        <w:rPr>
          <w:rFonts w:eastAsia="Calibri"/>
          <w:sz w:val="24"/>
          <w:szCs w:val="24"/>
        </w:rPr>
        <w:t>8</w:t>
      </w:r>
      <w:r w:rsidR="00664301" w:rsidRPr="00D5692B">
        <w:rPr>
          <w:rFonts w:eastAsia="Calibri"/>
          <w:sz w:val="24"/>
          <w:szCs w:val="24"/>
        </w:rPr>
        <w:t>.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11333" w:rsidRPr="00D5692B" w:rsidRDefault="008C088E" w:rsidP="00D11333">
      <w:pPr>
        <w:widowControl w:val="0"/>
        <w:autoSpaceDE w:val="0"/>
        <w:autoSpaceDN w:val="0"/>
        <w:adjustRightInd w:val="0"/>
        <w:ind w:firstLine="709"/>
        <w:jc w:val="both"/>
        <w:rPr>
          <w:sz w:val="24"/>
          <w:szCs w:val="24"/>
        </w:rPr>
      </w:pPr>
      <w:r w:rsidRPr="00D5692B">
        <w:rPr>
          <w:sz w:val="24"/>
          <w:szCs w:val="24"/>
        </w:rPr>
        <w:t>5</w:t>
      </w:r>
      <w:r w:rsidR="001A6DE9" w:rsidRPr="00D5692B">
        <w:rPr>
          <w:sz w:val="24"/>
          <w:szCs w:val="24"/>
        </w:rPr>
        <w:t>9</w:t>
      </w:r>
      <w:r w:rsidR="00664301" w:rsidRPr="00D5692B">
        <w:rPr>
          <w:sz w:val="24"/>
          <w:szCs w:val="24"/>
        </w:rPr>
        <w:t xml:space="preserve">. Персональная ответственность </w:t>
      </w:r>
      <w:r w:rsidRPr="00D5692B">
        <w:rPr>
          <w:sz w:val="24"/>
          <w:szCs w:val="24"/>
        </w:rPr>
        <w:t xml:space="preserve">специалистов </w:t>
      </w:r>
      <w:r w:rsidR="00664301" w:rsidRPr="00D5692B">
        <w:rPr>
          <w:sz w:val="24"/>
          <w:szCs w:val="24"/>
        </w:rPr>
        <w:t xml:space="preserve">закрепляется в их должностных </w:t>
      </w:r>
      <w:r w:rsidRPr="00D5692B">
        <w:rPr>
          <w:sz w:val="24"/>
          <w:szCs w:val="24"/>
        </w:rPr>
        <w:t xml:space="preserve">регламентах </w:t>
      </w:r>
      <w:r w:rsidR="00664301" w:rsidRPr="00D5692B">
        <w:rPr>
          <w:sz w:val="24"/>
          <w:szCs w:val="24"/>
        </w:rPr>
        <w:t>в соответствии с</w:t>
      </w:r>
      <w:r w:rsidR="00D11333" w:rsidRPr="00D5692B">
        <w:rPr>
          <w:sz w:val="24"/>
          <w:szCs w:val="24"/>
        </w:rPr>
        <w:t xml:space="preserve"> требованиями законодательства.</w:t>
      </w:r>
    </w:p>
    <w:p w:rsidR="000E0FDE" w:rsidRPr="00D5692B" w:rsidRDefault="000E0FDE" w:rsidP="00664301">
      <w:pPr>
        <w:widowControl w:val="0"/>
        <w:autoSpaceDE w:val="0"/>
        <w:autoSpaceDN w:val="0"/>
        <w:adjustRightInd w:val="0"/>
        <w:ind w:firstLine="709"/>
        <w:jc w:val="both"/>
        <w:rPr>
          <w:sz w:val="24"/>
          <w:szCs w:val="24"/>
        </w:rPr>
      </w:pPr>
    </w:p>
    <w:p w:rsidR="00664301" w:rsidRPr="00D5692B" w:rsidRDefault="00664301" w:rsidP="00664301">
      <w:pPr>
        <w:autoSpaceDE w:val="0"/>
        <w:autoSpaceDN w:val="0"/>
        <w:adjustRightInd w:val="0"/>
        <w:ind w:firstLine="709"/>
        <w:jc w:val="center"/>
        <w:outlineLvl w:val="1"/>
        <w:rPr>
          <w:rFonts w:eastAsia="Calibri"/>
          <w:sz w:val="24"/>
          <w:szCs w:val="24"/>
        </w:rPr>
      </w:pPr>
      <w:r w:rsidRPr="00D5692B">
        <w:rPr>
          <w:rFonts w:eastAsia="Calibri"/>
          <w:sz w:val="24"/>
          <w:szCs w:val="24"/>
          <w:lang w:val="en-US"/>
        </w:rPr>
        <w:t>V</w:t>
      </w:r>
      <w:r w:rsidRPr="00D5692B">
        <w:rPr>
          <w:rFonts w:eastAsia="Calibri"/>
          <w:sz w:val="24"/>
          <w:szCs w:val="24"/>
        </w:rPr>
        <w:t>. Досудебный (внесудебный) порядок обжалования решений</w:t>
      </w:r>
    </w:p>
    <w:p w:rsidR="00664301" w:rsidRPr="00D5692B" w:rsidRDefault="00664301" w:rsidP="00664301">
      <w:pPr>
        <w:autoSpaceDE w:val="0"/>
        <w:autoSpaceDN w:val="0"/>
        <w:adjustRightInd w:val="0"/>
        <w:ind w:firstLine="709"/>
        <w:jc w:val="center"/>
        <w:rPr>
          <w:rFonts w:eastAsia="Calibri"/>
          <w:sz w:val="24"/>
          <w:szCs w:val="24"/>
        </w:rPr>
      </w:pPr>
      <w:r w:rsidRPr="00D5692B">
        <w:rPr>
          <w:rFonts w:eastAsia="Calibri"/>
          <w:sz w:val="24"/>
          <w:szCs w:val="24"/>
        </w:rPr>
        <w:t>и действий (бездействия) органа, предоставляющего муниципальную услугу, а также должностны</w:t>
      </w:r>
      <w:r w:rsidR="0068770F" w:rsidRPr="00D5692B">
        <w:rPr>
          <w:rFonts w:eastAsia="Calibri"/>
          <w:sz w:val="24"/>
          <w:szCs w:val="24"/>
        </w:rPr>
        <w:t>х лиц и муниципальных служащих</w:t>
      </w:r>
    </w:p>
    <w:p w:rsidR="00664301" w:rsidRPr="00D5692B" w:rsidRDefault="00664301" w:rsidP="00664301">
      <w:pPr>
        <w:autoSpaceDE w:val="0"/>
        <w:autoSpaceDN w:val="0"/>
        <w:adjustRightInd w:val="0"/>
        <w:ind w:firstLine="709"/>
        <w:jc w:val="both"/>
        <w:rPr>
          <w:rFonts w:eastAsia="Calibri"/>
          <w:sz w:val="24"/>
          <w:szCs w:val="24"/>
        </w:rPr>
      </w:pPr>
    </w:p>
    <w:p w:rsidR="00A7011D" w:rsidRPr="00D5692B" w:rsidRDefault="00A7011D" w:rsidP="00664301">
      <w:pPr>
        <w:ind w:firstLine="709"/>
        <w:jc w:val="both"/>
        <w:rPr>
          <w:rFonts w:eastAsia="Calibri"/>
          <w:sz w:val="24"/>
          <w:szCs w:val="24"/>
        </w:rPr>
      </w:pPr>
      <w:r w:rsidRPr="00D5692B">
        <w:rPr>
          <w:rFonts w:eastAsia="Calibri"/>
          <w:sz w:val="24"/>
          <w:szCs w:val="24"/>
        </w:rPr>
        <w:lastRenderedPageBreak/>
        <w:t>60</w:t>
      </w:r>
      <w:r w:rsidR="00664301" w:rsidRPr="00D5692B">
        <w:rPr>
          <w:rFonts w:eastAsia="Calibri"/>
          <w:sz w:val="24"/>
          <w:szCs w:val="24"/>
        </w:rPr>
        <w:t>. Заявитель имеет право на досудебное (внесудебное) обжалование действий (бездействия) и решений, принятых (осуществляемых) в ходе пред</w:t>
      </w:r>
      <w:r w:rsidRPr="00D5692B">
        <w:rPr>
          <w:rFonts w:eastAsia="Calibri"/>
          <w:sz w:val="24"/>
          <w:szCs w:val="24"/>
        </w:rPr>
        <w:t>оставления муниципальной услуги.</w:t>
      </w:r>
    </w:p>
    <w:p w:rsidR="00664301" w:rsidRPr="00D5692B" w:rsidRDefault="00A7011D" w:rsidP="00664301">
      <w:pPr>
        <w:ind w:firstLine="709"/>
        <w:jc w:val="both"/>
        <w:rPr>
          <w:rFonts w:eastAsia="Calibri"/>
          <w:sz w:val="24"/>
          <w:szCs w:val="24"/>
        </w:rPr>
      </w:pPr>
      <w:r w:rsidRPr="00D5692B">
        <w:rPr>
          <w:rFonts w:eastAsia="Calibri"/>
          <w:sz w:val="24"/>
          <w:szCs w:val="24"/>
        </w:rPr>
        <w:t>61</w:t>
      </w:r>
      <w:r w:rsidR="00664301" w:rsidRPr="00D5692B">
        <w:rPr>
          <w:rFonts w:eastAsia="Calibri"/>
          <w:sz w:val="24"/>
          <w:szCs w:val="24"/>
        </w:rPr>
        <w:t>. Заявитель, права и законные интересы которого нарушены, имеет право обратиться</w:t>
      </w:r>
      <w:r w:rsidR="006F15E5" w:rsidRPr="00D5692B">
        <w:rPr>
          <w:rFonts w:eastAsia="Calibri"/>
          <w:sz w:val="24"/>
          <w:szCs w:val="24"/>
        </w:rPr>
        <w:t xml:space="preserve">                   </w:t>
      </w:r>
      <w:r w:rsidR="00664301" w:rsidRPr="00D5692B">
        <w:rPr>
          <w:rFonts w:eastAsia="Calibri"/>
          <w:sz w:val="24"/>
          <w:szCs w:val="24"/>
        </w:rPr>
        <w:t xml:space="preserve"> с жалобой, в том числе в следующих случаях:</w:t>
      </w:r>
    </w:p>
    <w:p w:rsidR="00664301" w:rsidRPr="00D5692B" w:rsidRDefault="00664301" w:rsidP="00664301">
      <w:pPr>
        <w:autoSpaceDE w:val="0"/>
        <w:autoSpaceDN w:val="0"/>
        <w:ind w:firstLine="709"/>
        <w:jc w:val="both"/>
        <w:rPr>
          <w:sz w:val="24"/>
          <w:szCs w:val="24"/>
        </w:rPr>
      </w:pPr>
      <w:r w:rsidRPr="00D5692B">
        <w:rPr>
          <w:sz w:val="24"/>
          <w:szCs w:val="24"/>
        </w:rPr>
        <w:t>нарушени</w:t>
      </w:r>
      <w:r w:rsidR="00A7011D" w:rsidRPr="00D5692B">
        <w:rPr>
          <w:sz w:val="24"/>
          <w:szCs w:val="24"/>
        </w:rPr>
        <w:t>я</w:t>
      </w:r>
      <w:r w:rsidRPr="00D5692B">
        <w:rPr>
          <w:sz w:val="24"/>
          <w:szCs w:val="24"/>
        </w:rPr>
        <w:t xml:space="preserve"> срока регистрации запроса заявителя о предоставлении муниципальной услуги;</w:t>
      </w:r>
    </w:p>
    <w:p w:rsidR="00664301" w:rsidRPr="00D5692B" w:rsidRDefault="006F15E5" w:rsidP="00664301">
      <w:pPr>
        <w:autoSpaceDE w:val="0"/>
        <w:autoSpaceDN w:val="0"/>
        <w:ind w:firstLine="709"/>
        <w:jc w:val="both"/>
        <w:rPr>
          <w:sz w:val="24"/>
          <w:szCs w:val="24"/>
        </w:rPr>
      </w:pPr>
      <w:r w:rsidRPr="00D5692B">
        <w:rPr>
          <w:sz w:val="24"/>
          <w:szCs w:val="24"/>
        </w:rPr>
        <w:t>нарушени</w:t>
      </w:r>
      <w:r w:rsidR="00A7011D" w:rsidRPr="00D5692B">
        <w:rPr>
          <w:sz w:val="24"/>
          <w:szCs w:val="24"/>
        </w:rPr>
        <w:t>я</w:t>
      </w:r>
      <w:r w:rsidRPr="00D5692B">
        <w:rPr>
          <w:sz w:val="24"/>
          <w:szCs w:val="24"/>
        </w:rPr>
        <w:t xml:space="preserve"> </w:t>
      </w:r>
      <w:r w:rsidR="00664301" w:rsidRPr="00D5692B">
        <w:rPr>
          <w:sz w:val="24"/>
          <w:szCs w:val="24"/>
        </w:rPr>
        <w:t>срока предоставления муниципальной услуги;</w:t>
      </w:r>
    </w:p>
    <w:p w:rsidR="00664301" w:rsidRPr="00D5692B" w:rsidRDefault="00664301" w:rsidP="00664301">
      <w:pPr>
        <w:autoSpaceDE w:val="0"/>
        <w:autoSpaceDN w:val="0"/>
        <w:ind w:firstLine="709"/>
        <w:jc w:val="both"/>
        <w:rPr>
          <w:sz w:val="24"/>
          <w:szCs w:val="24"/>
        </w:rPr>
      </w:pPr>
      <w:r w:rsidRPr="00D5692B">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664301" w:rsidRPr="00D5692B" w:rsidRDefault="00664301" w:rsidP="00664301">
      <w:pPr>
        <w:autoSpaceDE w:val="0"/>
        <w:autoSpaceDN w:val="0"/>
        <w:ind w:firstLine="709"/>
        <w:jc w:val="both"/>
        <w:rPr>
          <w:sz w:val="24"/>
          <w:szCs w:val="24"/>
        </w:rPr>
      </w:pPr>
      <w:r w:rsidRPr="00D5692B">
        <w:rPr>
          <w:sz w:val="24"/>
          <w:szCs w:val="24"/>
        </w:rPr>
        <w:t>отказ</w:t>
      </w:r>
      <w:r w:rsidR="00A7011D" w:rsidRPr="00D5692B">
        <w:rPr>
          <w:sz w:val="24"/>
          <w:szCs w:val="24"/>
        </w:rPr>
        <w:t>а</w:t>
      </w:r>
      <w:r w:rsidRPr="00D5692B">
        <w:rPr>
          <w:sz w:val="24"/>
          <w:szCs w:val="24"/>
        </w:rPr>
        <w:t xml:space="preserve"> в приёме документов, предоставление которых предусмотрено нормативными правовыми актами Российской Федерации, нормативными правовыми актами</w:t>
      </w:r>
      <w:r w:rsidR="006F15E5" w:rsidRPr="00D5692B">
        <w:rPr>
          <w:sz w:val="24"/>
          <w:szCs w:val="24"/>
        </w:rPr>
        <w:t xml:space="preserve">                             </w:t>
      </w:r>
      <w:r w:rsidRPr="00D5692B">
        <w:rPr>
          <w:sz w:val="24"/>
          <w:szCs w:val="24"/>
        </w:rPr>
        <w:t xml:space="preserve"> Ханты-Мансийского автономного округа – Югры, муниципальными правовыми актами администрации города Югорска</w:t>
      </w:r>
      <w:r w:rsidRPr="00D5692B">
        <w:rPr>
          <w:i/>
          <w:sz w:val="24"/>
          <w:szCs w:val="24"/>
        </w:rPr>
        <w:t xml:space="preserve"> </w:t>
      </w:r>
      <w:r w:rsidRPr="00D5692B">
        <w:rPr>
          <w:sz w:val="24"/>
          <w:szCs w:val="24"/>
        </w:rPr>
        <w:t>для предоставления муниципальной услуги</w:t>
      </w:r>
      <w:r w:rsidR="006F15E5" w:rsidRPr="00D5692B">
        <w:rPr>
          <w:sz w:val="24"/>
          <w:szCs w:val="24"/>
        </w:rPr>
        <w:t xml:space="preserve"> </w:t>
      </w:r>
      <w:r w:rsidRPr="00D5692B">
        <w:rPr>
          <w:sz w:val="24"/>
          <w:szCs w:val="24"/>
        </w:rPr>
        <w:t>у заявителя;</w:t>
      </w:r>
    </w:p>
    <w:p w:rsidR="00A7011D" w:rsidRPr="00D5692B" w:rsidRDefault="00664301" w:rsidP="00A7011D">
      <w:pPr>
        <w:autoSpaceDE w:val="0"/>
        <w:autoSpaceDN w:val="0"/>
        <w:ind w:firstLine="709"/>
        <w:jc w:val="both"/>
        <w:rPr>
          <w:sz w:val="24"/>
          <w:szCs w:val="24"/>
        </w:rPr>
      </w:pPr>
      <w:proofErr w:type="gramStart"/>
      <w:r w:rsidRPr="00D5692B">
        <w:rPr>
          <w:sz w:val="24"/>
          <w:szCs w:val="24"/>
        </w:rPr>
        <w:t>отказ</w:t>
      </w:r>
      <w:r w:rsidR="00A7011D" w:rsidRPr="00D5692B">
        <w:rPr>
          <w:sz w:val="24"/>
          <w:szCs w:val="24"/>
        </w:rPr>
        <w:t>а</w:t>
      </w:r>
      <w:r w:rsidRPr="00D5692B">
        <w:rPr>
          <w:sz w:val="24"/>
          <w:szCs w:val="24"/>
        </w:rPr>
        <w:t xml:space="preserve"> в предоставлении муниципальной услуги, если основания отказа не предусмотрены федеральными законами и принятыми в соответствии</w:t>
      </w:r>
      <w:r w:rsidR="006F15E5" w:rsidRPr="00D5692B">
        <w:rPr>
          <w:sz w:val="24"/>
          <w:szCs w:val="24"/>
        </w:rPr>
        <w:t xml:space="preserve"> </w:t>
      </w:r>
      <w:r w:rsidRPr="00D5692B">
        <w:rPr>
          <w:sz w:val="24"/>
          <w:szCs w:val="24"/>
        </w:rPr>
        <w:t>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664301" w:rsidRPr="00D5692B" w:rsidRDefault="00664301" w:rsidP="00664301">
      <w:pPr>
        <w:autoSpaceDE w:val="0"/>
        <w:autoSpaceDN w:val="0"/>
        <w:ind w:firstLine="709"/>
        <w:jc w:val="both"/>
        <w:rPr>
          <w:sz w:val="24"/>
          <w:szCs w:val="24"/>
        </w:rPr>
      </w:pPr>
      <w:r w:rsidRPr="00D5692B">
        <w:rPr>
          <w:sz w:val="24"/>
          <w:szCs w:val="24"/>
        </w:rPr>
        <w:t>требовани</w:t>
      </w:r>
      <w:r w:rsidR="00A7011D" w:rsidRPr="00D5692B">
        <w:rPr>
          <w:sz w:val="24"/>
          <w:szCs w:val="24"/>
        </w:rPr>
        <w:t>я</w:t>
      </w:r>
      <w:r w:rsidRPr="00D5692B">
        <w:rPr>
          <w:sz w:val="24"/>
          <w:szCs w:val="24"/>
        </w:rPr>
        <w:t xml:space="preserve"> с заявителя при предоставлении муниципальной услуги платы, </w:t>
      </w:r>
      <w:r w:rsidR="006F15E5" w:rsidRPr="00D5692B">
        <w:rPr>
          <w:sz w:val="24"/>
          <w:szCs w:val="24"/>
        </w:rPr>
        <w:t xml:space="preserve">                         </w:t>
      </w:r>
      <w:r w:rsidRPr="00D5692B">
        <w:rPr>
          <w:sz w:val="24"/>
          <w:szCs w:val="24"/>
        </w:rPr>
        <w:t>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664301" w:rsidRPr="00D5692B" w:rsidRDefault="00664301" w:rsidP="00664301">
      <w:pPr>
        <w:autoSpaceDE w:val="0"/>
        <w:autoSpaceDN w:val="0"/>
        <w:ind w:firstLine="709"/>
        <w:jc w:val="both"/>
        <w:rPr>
          <w:sz w:val="24"/>
          <w:szCs w:val="24"/>
        </w:rPr>
      </w:pPr>
      <w:proofErr w:type="gramStart"/>
      <w:r w:rsidRPr="00D5692B">
        <w:rPr>
          <w:sz w:val="24"/>
          <w:szCs w:val="24"/>
        </w:rPr>
        <w:t>отказ</w:t>
      </w:r>
      <w:r w:rsidR="00A7011D" w:rsidRPr="00D5692B">
        <w:rPr>
          <w:sz w:val="24"/>
          <w:szCs w:val="24"/>
        </w:rPr>
        <w:t>а</w:t>
      </w:r>
      <w:r w:rsidRPr="00D5692B">
        <w:rPr>
          <w:sz w:val="24"/>
          <w:szCs w:val="24"/>
        </w:rPr>
        <w:t xml:space="preserve"> должностного лица </w:t>
      </w:r>
      <w:r w:rsidR="00751A5C" w:rsidRPr="00D5692B">
        <w:rPr>
          <w:sz w:val="24"/>
          <w:szCs w:val="24"/>
        </w:rPr>
        <w:t>У</w:t>
      </w:r>
      <w:r w:rsidRPr="00D5692B">
        <w:rPr>
          <w:sz w:val="24"/>
          <w:szCs w:val="24"/>
        </w:rPr>
        <w:t>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64301" w:rsidRPr="00D5692B" w:rsidRDefault="00751A5C" w:rsidP="00664301">
      <w:pPr>
        <w:autoSpaceDE w:val="0"/>
        <w:autoSpaceDN w:val="0"/>
        <w:adjustRightInd w:val="0"/>
        <w:ind w:firstLine="709"/>
        <w:jc w:val="both"/>
        <w:rPr>
          <w:rFonts w:eastAsia="Calibri"/>
          <w:sz w:val="24"/>
          <w:szCs w:val="24"/>
          <w:lang w:eastAsia="ru-RU"/>
        </w:rPr>
      </w:pPr>
      <w:r w:rsidRPr="00D5692B">
        <w:rPr>
          <w:rFonts w:eastAsia="Calibri"/>
          <w:sz w:val="24"/>
          <w:szCs w:val="24"/>
        </w:rPr>
        <w:t>62</w:t>
      </w:r>
      <w:r w:rsidR="00664301" w:rsidRPr="00D5692B">
        <w:rPr>
          <w:rFonts w:eastAsia="Calibri"/>
          <w:sz w:val="24"/>
          <w:szCs w:val="24"/>
        </w:rPr>
        <w:t>. </w:t>
      </w:r>
      <w:r w:rsidR="00664301" w:rsidRPr="00D5692B">
        <w:rPr>
          <w:rFonts w:eastAsia="Calibri"/>
          <w:sz w:val="24"/>
          <w:szCs w:val="24"/>
          <w:lang w:eastAsia="ru-RU"/>
        </w:rPr>
        <w:t>Жалоба может быть направлена по почте,</w:t>
      </w:r>
      <w:r w:rsidR="006F15E5" w:rsidRPr="00D5692B">
        <w:rPr>
          <w:rFonts w:eastAsia="Calibri"/>
          <w:sz w:val="24"/>
          <w:szCs w:val="24"/>
          <w:lang w:eastAsia="ru-RU"/>
        </w:rPr>
        <w:t xml:space="preserve"> </w:t>
      </w:r>
      <w:r w:rsidR="00664301" w:rsidRPr="00D5692B">
        <w:rPr>
          <w:rFonts w:eastAsia="Calibri"/>
          <w:sz w:val="24"/>
          <w:szCs w:val="24"/>
          <w:lang w:eastAsia="ru-RU"/>
        </w:rPr>
        <w:t>с использованием информационно-телекоммуникационной сети «Интернет» посредством официального сайта,</w:t>
      </w:r>
      <w:r w:rsidR="006F15E5" w:rsidRPr="00D5692B">
        <w:rPr>
          <w:rFonts w:eastAsia="Calibri"/>
          <w:sz w:val="24"/>
          <w:szCs w:val="24"/>
          <w:lang w:eastAsia="ru-RU"/>
        </w:rPr>
        <w:t xml:space="preserve"> </w:t>
      </w:r>
      <w:r w:rsidR="00664301" w:rsidRPr="00D5692B">
        <w:rPr>
          <w:rFonts w:eastAsia="Calibri"/>
          <w:sz w:val="24"/>
          <w:szCs w:val="24"/>
          <w:lang w:eastAsia="ru-RU"/>
        </w:rPr>
        <w:t>а также может быть принята при личном приёме заявителя.</w:t>
      </w:r>
    </w:p>
    <w:p w:rsidR="00664301" w:rsidRPr="00D5692B" w:rsidRDefault="00440C74" w:rsidP="00664301">
      <w:pPr>
        <w:autoSpaceDE w:val="0"/>
        <w:autoSpaceDN w:val="0"/>
        <w:ind w:firstLine="709"/>
        <w:jc w:val="both"/>
        <w:rPr>
          <w:sz w:val="24"/>
          <w:szCs w:val="24"/>
          <w:lang w:eastAsia="en-US"/>
        </w:rPr>
      </w:pPr>
      <w:r w:rsidRPr="00D5692B">
        <w:rPr>
          <w:sz w:val="24"/>
          <w:szCs w:val="24"/>
        </w:rPr>
        <w:t>63</w:t>
      </w:r>
      <w:r w:rsidR="00664301" w:rsidRPr="00D5692B">
        <w:rPr>
          <w:sz w:val="24"/>
          <w:szCs w:val="24"/>
        </w:rPr>
        <w:t xml:space="preserve">. Основанием для начала процедуры досудебного (внесудебного) обжалования является поступление жалобы в </w:t>
      </w:r>
      <w:r w:rsidR="00664301" w:rsidRPr="00D5692B">
        <w:rPr>
          <w:b/>
          <w:i/>
          <w:sz w:val="24"/>
          <w:szCs w:val="24"/>
        </w:rPr>
        <w:t xml:space="preserve"> </w:t>
      </w:r>
      <w:r w:rsidR="00664301" w:rsidRPr="00D5692B">
        <w:rPr>
          <w:sz w:val="24"/>
          <w:szCs w:val="24"/>
        </w:rPr>
        <w:t>администрацию города Югорска.</w:t>
      </w:r>
    </w:p>
    <w:p w:rsidR="00664301" w:rsidRPr="00D5692B" w:rsidRDefault="00440C74" w:rsidP="00664301">
      <w:pPr>
        <w:autoSpaceDE w:val="0"/>
        <w:autoSpaceDN w:val="0"/>
        <w:ind w:firstLine="709"/>
        <w:jc w:val="both"/>
        <w:rPr>
          <w:sz w:val="24"/>
          <w:szCs w:val="24"/>
        </w:rPr>
      </w:pPr>
      <w:r w:rsidRPr="00D5692B">
        <w:rPr>
          <w:sz w:val="24"/>
          <w:szCs w:val="24"/>
        </w:rPr>
        <w:t>64</w:t>
      </w:r>
      <w:r w:rsidR="00664301" w:rsidRPr="00D5692B">
        <w:rPr>
          <w:sz w:val="24"/>
          <w:szCs w:val="24"/>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64301" w:rsidRPr="00D5692B" w:rsidRDefault="00440C74" w:rsidP="00664301">
      <w:pPr>
        <w:autoSpaceDE w:val="0"/>
        <w:autoSpaceDN w:val="0"/>
        <w:ind w:firstLine="709"/>
        <w:jc w:val="both"/>
        <w:rPr>
          <w:sz w:val="24"/>
          <w:szCs w:val="24"/>
        </w:rPr>
      </w:pPr>
      <w:r w:rsidRPr="00D5692B">
        <w:rPr>
          <w:sz w:val="24"/>
          <w:szCs w:val="24"/>
        </w:rPr>
        <w:t>65. </w:t>
      </w:r>
      <w:r w:rsidR="00664301" w:rsidRPr="00D5692B">
        <w:rPr>
          <w:sz w:val="24"/>
          <w:szCs w:val="24"/>
        </w:rPr>
        <w:t>Время приёма жалоб осуществляется в соответствии с графиком предоставления муниципальной услуги, указанным в пункт</w:t>
      </w:r>
      <w:r w:rsidRPr="00D5692B">
        <w:rPr>
          <w:sz w:val="24"/>
          <w:szCs w:val="24"/>
        </w:rPr>
        <w:t>е</w:t>
      </w:r>
      <w:r w:rsidR="00664301" w:rsidRPr="00D5692B">
        <w:rPr>
          <w:sz w:val="24"/>
          <w:szCs w:val="24"/>
        </w:rPr>
        <w:t xml:space="preserve"> 3  настоящего </w:t>
      </w:r>
      <w:r w:rsidRPr="00D5692B">
        <w:rPr>
          <w:sz w:val="24"/>
          <w:szCs w:val="24"/>
        </w:rPr>
        <w:t>А</w:t>
      </w:r>
      <w:r w:rsidR="00664301" w:rsidRPr="00D5692B">
        <w:rPr>
          <w:sz w:val="24"/>
          <w:szCs w:val="24"/>
        </w:rPr>
        <w:t>дминистративного регламента.</w:t>
      </w:r>
    </w:p>
    <w:p w:rsidR="00664301" w:rsidRPr="00D5692B" w:rsidRDefault="00440C74" w:rsidP="00664301">
      <w:pPr>
        <w:widowControl w:val="0"/>
        <w:autoSpaceDE w:val="0"/>
        <w:autoSpaceDN w:val="0"/>
        <w:adjustRightInd w:val="0"/>
        <w:ind w:firstLine="709"/>
        <w:jc w:val="both"/>
        <w:rPr>
          <w:sz w:val="24"/>
          <w:szCs w:val="24"/>
          <w:lang w:eastAsia="ru-RU"/>
        </w:rPr>
      </w:pPr>
      <w:r w:rsidRPr="00D5692B">
        <w:rPr>
          <w:sz w:val="24"/>
          <w:szCs w:val="24"/>
          <w:lang w:eastAsia="ru-RU"/>
        </w:rPr>
        <w:t>66. </w:t>
      </w:r>
      <w:r w:rsidR="00664301" w:rsidRPr="00D5692B">
        <w:rPr>
          <w:sz w:val="24"/>
          <w:szCs w:val="24"/>
          <w:lang w:eastAsia="ru-RU"/>
        </w:rPr>
        <w:t>В случае</w:t>
      </w:r>
      <w:proofErr w:type="gramStart"/>
      <w:r w:rsidR="00664301" w:rsidRPr="00D5692B">
        <w:rPr>
          <w:sz w:val="24"/>
          <w:szCs w:val="24"/>
          <w:lang w:eastAsia="ru-RU"/>
        </w:rPr>
        <w:t>,</w:t>
      </w:r>
      <w:proofErr w:type="gramEnd"/>
      <w:r w:rsidR="00664301" w:rsidRPr="00D5692B">
        <w:rPr>
          <w:sz w:val="24"/>
          <w:szCs w:val="24"/>
          <w:lang w:eastAsia="ru-RU"/>
        </w:rPr>
        <w:t xml:space="preserve"> если жалоба подана заявителем в администрацию города Югорска, </w:t>
      </w:r>
      <w:r w:rsidR="006F15E5" w:rsidRPr="00D5692B">
        <w:rPr>
          <w:sz w:val="24"/>
          <w:szCs w:val="24"/>
          <w:lang w:eastAsia="ru-RU"/>
        </w:rPr>
        <w:t xml:space="preserve">                            </w:t>
      </w:r>
      <w:r w:rsidR="00664301" w:rsidRPr="00D5692B">
        <w:rPr>
          <w:sz w:val="24"/>
          <w:szCs w:val="24"/>
          <w:lang w:eastAsia="ru-RU"/>
        </w:rPr>
        <w:t>в компетенцию которого не входит е</w:t>
      </w:r>
      <w:r w:rsidRPr="00D5692B">
        <w:rPr>
          <w:sz w:val="24"/>
          <w:szCs w:val="24"/>
          <w:lang w:eastAsia="ru-RU"/>
        </w:rPr>
        <w:t>е</w:t>
      </w:r>
      <w:r w:rsidR="00664301" w:rsidRPr="00D5692B">
        <w:rPr>
          <w:sz w:val="24"/>
          <w:szCs w:val="24"/>
          <w:lang w:eastAsia="ru-RU"/>
        </w:rPr>
        <w:t xml:space="preserve"> рассмотрение, то в течение 3 рабочих дней со дня регистрации жалоба направляется в уполномоченный на е</w:t>
      </w:r>
      <w:r w:rsidRPr="00D5692B">
        <w:rPr>
          <w:sz w:val="24"/>
          <w:szCs w:val="24"/>
          <w:lang w:eastAsia="ru-RU"/>
        </w:rPr>
        <w:t>е</w:t>
      </w:r>
      <w:r w:rsidR="00664301" w:rsidRPr="00D5692B">
        <w:rPr>
          <w:sz w:val="24"/>
          <w:szCs w:val="24"/>
          <w:lang w:eastAsia="ru-RU"/>
        </w:rPr>
        <w:t xml:space="preserve"> рассмотрение орган, о ч</w:t>
      </w:r>
      <w:r w:rsidRPr="00D5692B">
        <w:rPr>
          <w:sz w:val="24"/>
          <w:szCs w:val="24"/>
          <w:lang w:eastAsia="ru-RU"/>
        </w:rPr>
        <w:t>е</w:t>
      </w:r>
      <w:r w:rsidR="00664301" w:rsidRPr="00D5692B">
        <w:rPr>
          <w:sz w:val="24"/>
          <w:szCs w:val="24"/>
          <w:lang w:eastAsia="ru-RU"/>
        </w:rPr>
        <w:t>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440C74" w:rsidRPr="00D5692B" w:rsidRDefault="00440C74" w:rsidP="00440C74">
      <w:pPr>
        <w:widowControl w:val="0"/>
        <w:autoSpaceDE w:val="0"/>
        <w:autoSpaceDN w:val="0"/>
        <w:adjustRightInd w:val="0"/>
        <w:ind w:firstLine="709"/>
        <w:jc w:val="both"/>
      </w:pPr>
      <w:r w:rsidRPr="00D5692B">
        <w:rPr>
          <w:sz w:val="24"/>
          <w:szCs w:val="24"/>
          <w:lang w:eastAsia="ru-RU"/>
        </w:rPr>
        <w:t>67. Жалоба должна содержать:</w:t>
      </w:r>
      <w:r w:rsidRPr="00D5692B">
        <w:t xml:space="preserve"> </w:t>
      </w:r>
    </w:p>
    <w:p w:rsidR="00440C74" w:rsidRPr="00D5692B" w:rsidRDefault="00440C74" w:rsidP="00440C74">
      <w:pPr>
        <w:widowControl w:val="0"/>
        <w:autoSpaceDE w:val="0"/>
        <w:autoSpaceDN w:val="0"/>
        <w:adjustRightInd w:val="0"/>
        <w:ind w:firstLine="709"/>
        <w:jc w:val="both"/>
        <w:rPr>
          <w:sz w:val="24"/>
          <w:szCs w:val="24"/>
          <w:lang w:eastAsia="ru-RU"/>
        </w:rPr>
      </w:pPr>
      <w:r w:rsidRPr="00D5692B">
        <w:rPr>
          <w:sz w:val="24"/>
          <w:szCs w:val="24"/>
          <w:lang w:eastAsia="ru-RU"/>
        </w:rPr>
        <w:t>наименование уполномоченного органа, должностного лица уполномоченного органа либо муниципального служащего, решения действия (бездействия) которых обжалуются;</w:t>
      </w:r>
    </w:p>
    <w:p w:rsidR="004A3779" w:rsidRPr="00D5692B" w:rsidRDefault="00440C74" w:rsidP="00440C74">
      <w:pPr>
        <w:widowControl w:val="0"/>
        <w:autoSpaceDE w:val="0"/>
        <w:autoSpaceDN w:val="0"/>
        <w:adjustRightInd w:val="0"/>
        <w:ind w:firstLine="709"/>
        <w:jc w:val="both"/>
        <w:rPr>
          <w:sz w:val="24"/>
          <w:szCs w:val="24"/>
          <w:lang w:eastAsia="ru-RU"/>
        </w:rPr>
      </w:pPr>
      <w:proofErr w:type="gramStart"/>
      <w:r w:rsidRPr="00D5692B">
        <w:rPr>
          <w:sz w:val="24"/>
          <w:szCs w:val="24"/>
          <w:lang w:eastAsia="ru-RU"/>
        </w:rPr>
        <w:t>фамилию, имя, отчество (</w:t>
      </w:r>
      <w:r w:rsidR="004A3779" w:rsidRPr="00D5692B">
        <w:rPr>
          <w:sz w:val="24"/>
          <w:szCs w:val="24"/>
          <w:lang w:eastAsia="ru-RU"/>
        </w:rPr>
        <w:t xml:space="preserve">последнее – </w:t>
      </w:r>
      <w:r w:rsidRPr="00D5692B">
        <w:rPr>
          <w:sz w:val="24"/>
          <w:szCs w:val="24"/>
          <w:lang w:eastAsia="ru-RU"/>
        </w:rPr>
        <w:t>при наличии)</w:t>
      </w:r>
      <w:r w:rsidR="004A3779" w:rsidRPr="00D5692B">
        <w:rPr>
          <w:sz w:val="24"/>
          <w:szCs w:val="24"/>
          <w:lang w:eastAsia="ru-RU"/>
        </w:rPr>
        <w:t>,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3779" w:rsidRPr="00D5692B" w:rsidRDefault="004A3779" w:rsidP="00440C74">
      <w:pPr>
        <w:widowControl w:val="0"/>
        <w:autoSpaceDE w:val="0"/>
        <w:autoSpaceDN w:val="0"/>
        <w:adjustRightInd w:val="0"/>
        <w:ind w:firstLine="709"/>
        <w:jc w:val="both"/>
        <w:rPr>
          <w:sz w:val="24"/>
          <w:szCs w:val="24"/>
          <w:lang w:eastAsia="ru-RU"/>
        </w:rPr>
      </w:pPr>
      <w:r w:rsidRPr="00D5692B">
        <w:rPr>
          <w:sz w:val="24"/>
          <w:szCs w:val="24"/>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4A3779" w:rsidRPr="00D5692B" w:rsidRDefault="004A3779" w:rsidP="00440C74">
      <w:pPr>
        <w:widowControl w:val="0"/>
        <w:autoSpaceDE w:val="0"/>
        <w:autoSpaceDN w:val="0"/>
        <w:adjustRightInd w:val="0"/>
        <w:ind w:firstLine="709"/>
        <w:jc w:val="both"/>
        <w:rPr>
          <w:sz w:val="24"/>
          <w:szCs w:val="24"/>
          <w:lang w:eastAsia="ru-RU"/>
        </w:rPr>
      </w:pPr>
      <w:r w:rsidRPr="00D5692B">
        <w:rPr>
          <w:sz w:val="24"/>
          <w:szCs w:val="24"/>
          <w:lang w:eastAsia="ru-RU"/>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w:t>
      </w:r>
    </w:p>
    <w:p w:rsidR="004A3779" w:rsidRPr="00D5692B" w:rsidRDefault="004A3779" w:rsidP="00440C74">
      <w:pPr>
        <w:widowControl w:val="0"/>
        <w:autoSpaceDE w:val="0"/>
        <w:autoSpaceDN w:val="0"/>
        <w:adjustRightInd w:val="0"/>
        <w:ind w:firstLine="709"/>
        <w:jc w:val="both"/>
        <w:rPr>
          <w:sz w:val="24"/>
          <w:szCs w:val="24"/>
          <w:lang w:eastAsia="ru-RU"/>
        </w:rPr>
      </w:pPr>
      <w:r w:rsidRPr="00D5692B">
        <w:rPr>
          <w:sz w:val="24"/>
          <w:szCs w:val="24"/>
          <w:lang w:eastAsia="ru-RU"/>
        </w:rPr>
        <w:t>68. Заявителем  могут быть представлены документы (при наличии), подтверждающие доводы заявителя, либо их копии.</w:t>
      </w:r>
    </w:p>
    <w:p w:rsidR="004A3779" w:rsidRPr="00D5692B" w:rsidRDefault="004A3779" w:rsidP="00440C74">
      <w:pPr>
        <w:widowControl w:val="0"/>
        <w:autoSpaceDE w:val="0"/>
        <w:autoSpaceDN w:val="0"/>
        <w:adjustRightInd w:val="0"/>
        <w:ind w:firstLine="709"/>
        <w:jc w:val="both"/>
        <w:rPr>
          <w:sz w:val="24"/>
          <w:szCs w:val="24"/>
          <w:lang w:eastAsia="ru-RU"/>
        </w:rPr>
      </w:pPr>
      <w:r w:rsidRPr="00D5692B">
        <w:rPr>
          <w:sz w:val="24"/>
          <w:szCs w:val="24"/>
          <w:lang w:eastAsia="ru-RU"/>
        </w:rPr>
        <w:lastRenderedPageBreak/>
        <w:t>69.В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40C74" w:rsidRPr="00D5692B" w:rsidRDefault="00440C74" w:rsidP="004A3779">
      <w:pPr>
        <w:widowControl w:val="0"/>
        <w:autoSpaceDE w:val="0"/>
        <w:autoSpaceDN w:val="0"/>
        <w:adjustRightInd w:val="0"/>
        <w:ind w:firstLine="709"/>
        <w:jc w:val="both"/>
        <w:rPr>
          <w:sz w:val="24"/>
          <w:szCs w:val="24"/>
          <w:lang w:eastAsia="ru-RU"/>
        </w:rPr>
      </w:pPr>
      <w:r w:rsidRPr="00D5692B">
        <w:rPr>
          <w:sz w:val="24"/>
          <w:szCs w:val="24"/>
          <w:lang w:eastAsia="ru-RU"/>
        </w:rPr>
        <w:t xml:space="preserve"> </w:t>
      </w:r>
      <w:r w:rsidR="004A3779" w:rsidRPr="00D5692B">
        <w:rPr>
          <w:sz w:val="24"/>
          <w:szCs w:val="24"/>
          <w:lang w:eastAsia="ru-RU"/>
        </w:rPr>
        <w:t xml:space="preserve">Если жалоба подается через представителя заявителя, также предоставляется документ, подтверждающий полномочия н осуществление действий от имени заявителя  </w:t>
      </w:r>
      <w:proofErr w:type="gramStart"/>
      <w:r w:rsidR="004A3779" w:rsidRPr="00D5692B">
        <w:rPr>
          <w:sz w:val="24"/>
          <w:szCs w:val="24"/>
          <w:lang w:eastAsia="ru-RU"/>
        </w:rPr>
        <w:t>соответствии</w:t>
      </w:r>
      <w:proofErr w:type="gramEnd"/>
      <w:r w:rsidR="004A3779" w:rsidRPr="00D5692B">
        <w:rPr>
          <w:sz w:val="24"/>
          <w:szCs w:val="24"/>
          <w:lang w:eastAsia="ru-RU"/>
        </w:rPr>
        <w:t xml:space="preserve"> с законодательством Российской Федерации.</w:t>
      </w:r>
    </w:p>
    <w:p w:rsidR="0001569F" w:rsidRPr="00D5692B" w:rsidRDefault="0001569F" w:rsidP="004A3779">
      <w:pPr>
        <w:widowControl w:val="0"/>
        <w:autoSpaceDE w:val="0"/>
        <w:autoSpaceDN w:val="0"/>
        <w:adjustRightInd w:val="0"/>
        <w:ind w:firstLine="709"/>
        <w:jc w:val="both"/>
        <w:rPr>
          <w:sz w:val="24"/>
          <w:szCs w:val="24"/>
          <w:lang w:eastAsia="ru-RU"/>
        </w:rPr>
      </w:pPr>
      <w:r w:rsidRPr="00D5692B">
        <w:rPr>
          <w:sz w:val="24"/>
          <w:szCs w:val="24"/>
          <w:lang w:eastAsia="ru-RU"/>
        </w:rPr>
        <w:t>70. Заявитель имеет право на получении информации и документов, необходимых для обоснования и рассмотрения жалобы.</w:t>
      </w:r>
    </w:p>
    <w:p w:rsidR="0001569F" w:rsidRPr="00D5692B" w:rsidRDefault="0001569F" w:rsidP="004A3779">
      <w:pPr>
        <w:widowControl w:val="0"/>
        <w:autoSpaceDE w:val="0"/>
        <w:autoSpaceDN w:val="0"/>
        <w:adjustRightInd w:val="0"/>
        <w:ind w:firstLine="709"/>
        <w:jc w:val="both"/>
        <w:rPr>
          <w:sz w:val="24"/>
          <w:szCs w:val="24"/>
          <w:lang w:eastAsia="ru-RU"/>
        </w:rPr>
      </w:pPr>
      <w:r w:rsidRPr="00D5692B">
        <w:rPr>
          <w:sz w:val="24"/>
          <w:szCs w:val="24"/>
          <w:lang w:eastAsia="ru-RU"/>
        </w:rPr>
        <w:t>71. Жалоба, поступившая в уполномоченный орган, подлежит регистрации не позднее следующего рабочего дня со дня ее поступления.</w:t>
      </w:r>
    </w:p>
    <w:p w:rsidR="0001569F" w:rsidRPr="00D5692B" w:rsidRDefault="0001569F" w:rsidP="004A3779">
      <w:pPr>
        <w:widowControl w:val="0"/>
        <w:autoSpaceDE w:val="0"/>
        <w:autoSpaceDN w:val="0"/>
        <w:adjustRightInd w:val="0"/>
        <w:ind w:firstLine="709"/>
        <w:jc w:val="both"/>
        <w:rPr>
          <w:sz w:val="24"/>
          <w:szCs w:val="24"/>
          <w:lang w:eastAsia="ru-RU"/>
        </w:rPr>
      </w:pPr>
      <w:r w:rsidRPr="00D5692B">
        <w:rPr>
          <w:sz w:val="24"/>
          <w:szCs w:val="24"/>
          <w:lang w:eastAsia="ru-RU"/>
        </w:rPr>
        <w:t xml:space="preserve">72. В случае подачи заявителем жалобы через МФЦ </w:t>
      </w:r>
      <w:proofErr w:type="gramStart"/>
      <w:r w:rsidRPr="00D5692B">
        <w:rPr>
          <w:sz w:val="24"/>
          <w:szCs w:val="24"/>
          <w:lang w:eastAsia="ru-RU"/>
        </w:rPr>
        <w:t>последний</w:t>
      </w:r>
      <w:proofErr w:type="gramEnd"/>
      <w:r w:rsidRPr="00D5692B">
        <w:rPr>
          <w:sz w:val="24"/>
          <w:szCs w:val="24"/>
          <w:lang w:eastAsia="ru-RU"/>
        </w:rPr>
        <w:t xml:space="preserve"> обеспечивает ее передачу в </w:t>
      </w:r>
      <w:r w:rsidR="009C3659" w:rsidRPr="00D5692B">
        <w:rPr>
          <w:sz w:val="24"/>
          <w:szCs w:val="24"/>
          <w:lang w:eastAsia="ru-RU"/>
        </w:rPr>
        <w:t xml:space="preserve">Управление </w:t>
      </w:r>
      <w:r w:rsidRPr="00D5692B">
        <w:rPr>
          <w:sz w:val="24"/>
          <w:szCs w:val="24"/>
          <w:lang w:eastAsia="ru-RU"/>
        </w:rPr>
        <w:t>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4A3779" w:rsidRPr="00D5692B" w:rsidRDefault="0001569F" w:rsidP="004A3779">
      <w:pPr>
        <w:widowControl w:val="0"/>
        <w:autoSpaceDE w:val="0"/>
        <w:autoSpaceDN w:val="0"/>
        <w:adjustRightInd w:val="0"/>
        <w:ind w:firstLine="709"/>
        <w:jc w:val="both"/>
        <w:rPr>
          <w:sz w:val="24"/>
          <w:szCs w:val="24"/>
          <w:lang w:eastAsia="ru-RU"/>
        </w:rPr>
      </w:pPr>
      <w:r w:rsidRPr="00D5692B">
        <w:rPr>
          <w:sz w:val="24"/>
          <w:szCs w:val="24"/>
          <w:lang w:eastAsia="ru-RU"/>
        </w:rPr>
        <w:t>73. Жалоба, поступившая в Управление,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40C74" w:rsidRPr="00D5692B" w:rsidRDefault="0001569F" w:rsidP="00664301">
      <w:pPr>
        <w:widowControl w:val="0"/>
        <w:autoSpaceDE w:val="0"/>
        <w:autoSpaceDN w:val="0"/>
        <w:adjustRightInd w:val="0"/>
        <w:ind w:firstLine="709"/>
        <w:jc w:val="both"/>
        <w:rPr>
          <w:sz w:val="24"/>
          <w:szCs w:val="24"/>
          <w:lang w:eastAsia="ru-RU"/>
        </w:rPr>
      </w:pPr>
      <w:r w:rsidRPr="00D5692B">
        <w:rPr>
          <w:sz w:val="24"/>
          <w:szCs w:val="24"/>
          <w:lang w:eastAsia="ru-RU"/>
        </w:rPr>
        <w:t>74. 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6C1A3D" w:rsidRPr="00D5692B" w:rsidRDefault="0001569F" w:rsidP="006C1A3D">
      <w:pPr>
        <w:widowControl w:val="0"/>
        <w:autoSpaceDE w:val="0"/>
        <w:autoSpaceDN w:val="0"/>
        <w:adjustRightInd w:val="0"/>
        <w:ind w:firstLine="709"/>
        <w:jc w:val="both"/>
        <w:rPr>
          <w:sz w:val="24"/>
          <w:szCs w:val="24"/>
          <w:lang w:eastAsia="ru-RU"/>
        </w:rPr>
      </w:pPr>
      <w:r w:rsidRPr="00D5692B">
        <w:rPr>
          <w:sz w:val="24"/>
          <w:szCs w:val="24"/>
          <w:lang w:eastAsia="ru-RU"/>
        </w:rPr>
        <w:t xml:space="preserve">При удовлетворении жалобы уполномоченный орган принимает исчерпывающие </w:t>
      </w:r>
      <w:r w:rsidR="006C1A3D" w:rsidRPr="00D5692B">
        <w:rPr>
          <w:sz w:val="24"/>
          <w:szCs w:val="24"/>
          <w:lang w:eastAsia="ru-RU"/>
        </w:rPr>
        <w:t>меры по устранению выявленных нарушений, в том числе по выдаче заявителю результата муниципальной услуг не позднее 5 рабочих дней со дня принятия решения, если иное не установлено законодательством Российской Федерации.</w:t>
      </w:r>
    </w:p>
    <w:p w:rsidR="00664301" w:rsidRPr="00D5692B" w:rsidRDefault="006C1A3D" w:rsidP="00664301">
      <w:pPr>
        <w:ind w:firstLine="709"/>
        <w:jc w:val="both"/>
        <w:rPr>
          <w:sz w:val="24"/>
          <w:szCs w:val="24"/>
        </w:rPr>
      </w:pPr>
      <w:r w:rsidRPr="00D5692B">
        <w:rPr>
          <w:sz w:val="24"/>
          <w:szCs w:val="24"/>
        </w:rPr>
        <w:t>75. </w:t>
      </w:r>
      <w:r w:rsidR="00664301" w:rsidRPr="00D5692B">
        <w:rPr>
          <w:sz w:val="24"/>
          <w:szCs w:val="24"/>
        </w:rPr>
        <w:t>В ответе по результатам рассмотрения жалобы указываются:</w:t>
      </w:r>
    </w:p>
    <w:p w:rsidR="00664301" w:rsidRPr="00D5692B" w:rsidRDefault="00664301" w:rsidP="00664301">
      <w:pPr>
        <w:ind w:firstLine="709"/>
        <w:jc w:val="both"/>
        <w:rPr>
          <w:sz w:val="24"/>
          <w:szCs w:val="24"/>
        </w:rPr>
      </w:pPr>
      <w:proofErr w:type="gramStart"/>
      <w:r w:rsidRPr="00D5692B">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64301" w:rsidRPr="00D5692B" w:rsidRDefault="00664301" w:rsidP="00664301">
      <w:pPr>
        <w:ind w:firstLine="709"/>
        <w:jc w:val="both"/>
        <w:rPr>
          <w:sz w:val="24"/>
          <w:szCs w:val="24"/>
        </w:rPr>
      </w:pPr>
      <w:r w:rsidRPr="00D5692B">
        <w:rPr>
          <w:sz w:val="24"/>
          <w:szCs w:val="24"/>
        </w:rPr>
        <w:t>номер, дата, место принятия решения, включая сведения</w:t>
      </w:r>
      <w:r w:rsidR="006F15E5" w:rsidRPr="00D5692B">
        <w:rPr>
          <w:sz w:val="24"/>
          <w:szCs w:val="24"/>
        </w:rPr>
        <w:t xml:space="preserve"> </w:t>
      </w:r>
      <w:r w:rsidR="006C1A3D" w:rsidRPr="00D5692B">
        <w:rPr>
          <w:sz w:val="24"/>
          <w:szCs w:val="24"/>
        </w:rPr>
        <w:t>о должностном лице</w:t>
      </w:r>
      <w:r w:rsidRPr="00D5692B">
        <w:rPr>
          <w:sz w:val="24"/>
          <w:szCs w:val="24"/>
        </w:rPr>
        <w:t>, решение или действие (бездействие) которого обжалуется;</w:t>
      </w:r>
    </w:p>
    <w:p w:rsidR="00664301" w:rsidRPr="00D5692B" w:rsidRDefault="00664301" w:rsidP="00664301">
      <w:pPr>
        <w:ind w:firstLine="709"/>
        <w:jc w:val="both"/>
        <w:rPr>
          <w:sz w:val="24"/>
          <w:szCs w:val="24"/>
        </w:rPr>
      </w:pPr>
      <w:r w:rsidRPr="00D5692B">
        <w:rPr>
          <w:sz w:val="24"/>
          <w:szCs w:val="24"/>
        </w:rPr>
        <w:t>фамилия, имя, отчество (при наличии);</w:t>
      </w:r>
    </w:p>
    <w:p w:rsidR="00664301" w:rsidRPr="00D5692B" w:rsidRDefault="006C1A3D" w:rsidP="006C1A3D">
      <w:pPr>
        <w:jc w:val="both"/>
        <w:rPr>
          <w:sz w:val="24"/>
          <w:szCs w:val="24"/>
        </w:rPr>
      </w:pPr>
      <w:r w:rsidRPr="00D5692B">
        <w:rPr>
          <w:sz w:val="24"/>
          <w:szCs w:val="24"/>
        </w:rPr>
        <w:t xml:space="preserve">          </w:t>
      </w:r>
      <w:r w:rsidR="00664301" w:rsidRPr="00D5692B">
        <w:rPr>
          <w:sz w:val="24"/>
          <w:szCs w:val="24"/>
        </w:rPr>
        <w:t> основания для принятия решения по жалобе;</w:t>
      </w:r>
    </w:p>
    <w:p w:rsidR="00664301" w:rsidRPr="00D5692B" w:rsidRDefault="00664301" w:rsidP="00664301">
      <w:pPr>
        <w:ind w:firstLine="709"/>
        <w:jc w:val="both"/>
        <w:rPr>
          <w:sz w:val="24"/>
          <w:szCs w:val="24"/>
        </w:rPr>
      </w:pPr>
      <w:r w:rsidRPr="00D5692B">
        <w:rPr>
          <w:sz w:val="24"/>
          <w:szCs w:val="24"/>
        </w:rPr>
        <w:t>принятое по жалобе решение;</w:t>
      </w:r>
    </w:p>
    <w:p w:rsidR="00664301" w:rsidRPr="00D5692B" w:rsidRDefault="00664301" w:rsidP="00664301">
      <w:pPr>
        <w:ind w:firstLine="709"/>
        <w:jc w:val="both"/>
        <w:rPr>
          <w:sz w:val="24"/>
          <w:szCs w:val="24"/>
        </w:rPr>
      </w:pPr>
      <w:r w:rsidRPr="00D5692B">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64301" w:rsidRPr="00D5692B" w:rsidRDefault="00664301" w:rsidP="00664301">
      <w:pPr>
        <w:ind w:firstLine="709"/>
        <w:jc w:val="both"/>
        <w:rPr>
          <w:sz w:val="24"/>
          <w:szCs w:val="24"/>
        </w:rPr>
      </w:pPr>
      <w:r w:rsidRPr="00D5692B">
        <w:rPr>
          <w:sz w:val="24"/>
          <w:szCs w:val="24"/>
        </w:rPr>
        <w:t> сведения о порядке обжалования принятого по жалобе решения.</w:t>
      </w:r>
    </w:p>
    <w:p w:rsidR="00664301" w:rsidRPr="00D5692B" w:rsidRDefault="006C1A3D" w:rsidP="00664301">
      <w:pPr>
        <w:ind w:firstLine="709"/>
        <w:jc w:val="both"/>
        <w:rPr>
          <w:sz w:val="24"/>
          <w:szCs w:val="24"/>
        </w:rPr>
      </w:pPr>
      <w:r w:rsidRPr="00D5692B">
        <w:rPr>
          <w:sz w:val="24"/>
          <w:szCs w:val="24"/>
        </w:rPr>
        <w:t>76. </w:t>
      </w:r>
      <w:r w:rsidR="00664301" w:rsidRPr="00D5692B">
        <w:rPr>
          <w:sz w:val="24"/>
          <w:szCs w:val="24"/>
        </w:rPr>
        <w:t>Ответ по результатам рассмотрения жалобы подписывается</w:t>
      </w:r>
      <w:r w:rsidR="00B41742" w:rsidRPr="00D5692B">
        <w:rPr>
          <w:sz w:val="24"/>
          <w:szCs w:val="24"/>
        </w:rPr>
        <w:t xml:space="preserve"> начальником Управления.                      </w:t>
      </w:r>
    </w:p>
    <w:p w:rsidR="00664301" w:rsidRPr="00D5692B" w:rsidRDefault="006C1A3D" w:rsidP="00664301">
      <w:pPr>
        <w:autoSpaceDE w:val="0"/>
        <w:autoSpaceDN w:val="0"/>
        <w:ind w:firstLine="709"/>
        <w:jc w:val="both"/>
        <w:rPr>
          <w:sz w:val="24"/>
          <w:szCs w:val="24"/>
        </w:rPr>
      </w:pPr>
      <w:r w:rsidRPr="00D5692B">
        <w:rPr>
          <w:sz w:val="24"/>
          <w:szCs w:val="24"/>
        </w:rPr>
        <w:t>77</w:t>
      </w:r>
      <w:r w:rsidR="00664301" w:rsidRPr="00D5692B">
        <w:rPr>
          <w:sz w:val="24"/>
          <w:szCs w:val="24"/>
        </w:rPr>
        <w:t xml:space="preserve">. Не </w:t>
      </w:r>
      <w:proofErr w:type="gramStart"/>
      <w:r w:rsidR="00664301" w:rsidRPr="00D5692B">
        <w:rPr>
          <w:sz w:val="24"/>
          <w:szCs w:val="24"/>
        </w:rPr>
        <w:t>позднее дня, следующего за днём принятия решения заявителю в письменной форме и по желанию заявителя в электронной форме направляется</w:t>
      </w:r>
      <w:proofErr w:type="gramEnd"/>
      <w:r w:rsidR="00664301" w:rsidRPr="00D5692B">
        <w:rPr>
          <w:sz w:val="24"/>
          <w:szCs w:val="24"/>
        </w:rPr>
        <w:t xml:space="preserve"> мотивированный ответ</w:t>
      </w:r>
      <w:r w:rsidR="006F15E5" w:rsidRPr="00D5692B">
        <w:rPr>
          <w:sz w:val="24"/>
          <w:szCs w:val="24"/>
        </w:rPr>
        <w:t xml:space="preserve">                </w:t>
      </w:r>
      <w:r w:rsidR="00664301" w:rsidRPr="00D5692B">
        <w:rPr>
          <w:sz w:val="24"/>
          <w:szCs w:val="24"/>
        </w:rPr>
        <w:t xml:space="preserve"> о результатах рассмотрения жалобы.</w:t>
      </w:r>
    </w:p>
    <w:p w:rsidR="00664301" w:rsidRPr="00D5692B" w:rsidRDefault="006C1A3D" w:rsidP="006C1A3D">
      <w:pPr>
        <w:ind w:firstLine="709"/>
        <w:jc w:val="both"/>
        <w:rPr>
          <w:sz w:val="24"/>
          <w:szCs w:val="24"/>
        </w:rPr>
      </w:pPr>
      <w:r w:rsidRPr="00D5692B">
        <w:rPr>
          <w:sz w:val="24"/>
          <w:szCs w:val="24"/>
        </w:rPr>
        <w:t xml:space="preserve">78. </w:t>
      </w:r>
      <w:r w:rsidR="00664301" w:rsidRPr="00D5692B">
        <w:rPr>
          <w:sz w:val="24"/>
          <w:szCs w:val="24"/>
        </w:rPr>
        <w:t>Управление</w:t>
      </w:r>
      <w:r w:rsidRPr="00D5692B">
        <w:rPr>
          <w:sz w:val="24"/>
          <w:szCs w:val="24"/>
        </w:rPr>
        <w:t xml:space="preserve"> </w:t>
      </w:r>
      <w:r w:rsidR="00664301" w:rsidRPr="00D5692B">
        <w:rPr>
          <w:sz w:val="24"/>
          <w:szCs w:val="24"/>
        </w:rPr>
        <w:t>отказывает в удовлетворении жалобы в следующих случаях:</w:t>
      </w:r>
    </w:p>
    <w:p w:rsidR="006C1A3D" w:rsidRPr="00D5692B" w:rsidRDefault="00664301" w:rsidP="00664301">
      <w:pPr>
        <w:ind w:firstLine="709"/>
        <w:jc w:val="both"/>
        <w:rPr>
          <w:sz w:val="24"/>
          <w:szCs w:val="24"/>
        </w:rPr>
      </w:pPr>
      <w:r w:rsidRPr="00D5692B">
        <w:rPr>
          <w:sz w:val="24"/>
          <w:szCs w:val="24"/>
        </w:rPr>
        <w:t> наличие вступивше</w:t>
      </w:r>
      <w:r w:rsidR="006C1A3D" w:rsidRPr="00D5692B">
        <w:rPr>
          <w:sz w:val="24"/>
          <w:szCs w:val="24"/>
        </w:rPr>
        <w:t>го в законную силу решения суда, арбитражного  суда по жалобе о том же предмете и по тем же основаниям;</w:t>
      </w:r>
    </w:p>
    <w:p w:rsidR="00664301" w:rsidRPr="00D5692B" w:rsidRDefault="00664301" w:rsidP="00664301">
      <w:pPr>
        <w:ind w:firstLine="709"/>
        <w:jc w:val="both"/>
        <w:rPr>
          <w:sz w:val="24"/>
          <w:szCs w:val="24"/>
        </w:rPr>
      </w:pPr>
      <w:r w:rsidRPr="00D5692B">
        <w:rPr>
          <w:sz w:val="24"/>
          <w:szCs w:val="24"/>
        </w:rPr>
        <w:t> подача жалобы лицом, полномочия которого не подтверждены</w:t>
      </w:r>
      <w:r w:rsidR="006F15E5" w:rsidRPr="00D5692B">
        <w:rPr>
          <w:sz w:val="24"/>
          <w:szCs w:val="24"/>
        </w:rPr>
        <w:t xml:space="preserve"> </w:t>
      </w:r>
      <w:r w:rsidRPr="00D5692B">
        <w:rPr>
          <w:sz w:val="24"/>
          <w:szCs w:val="24"/>
        </w:rPr>
        <w:t>в порядке, установленном законодательством Российской Федерации;</w:t>
      </w:r>
    </w:p>
    <w:p w:rsidR="00664301" w:rsidRPr="00D5692B" w:rsidRDefault="00664301" w:rsidP="00664301">
      <w:pPr>
        <w:ind w:firstLine="709"/>
        <w:jc w:val="both"/>
        <w:rPr>
          <w:sz w:val="24"/>
          <w:szCs w:val="24"/>
        </w:rPr>
      </w:pPr>
      <w:r w:rsidRPr="00D5692B">
        <w:rPr>
          <w:sz w:val="24"/>
          <w:szCs w:val="24"/>
        </w:rPr>
        <w:t> наличие решения по жалобе, принятого ранее в отношении того же заявителя</w:t>
      </w:r>
      <w:r w:rsidR="006F15E5" w:rsidRPr="00D5692B">
        <w:rPr>
          <w:sz w:val="24"/>
          <w:szCs w:val="24"/>
        </w:rPr>
        <w:t xml:space="preserve">                  </w:t>
      </w:r>
      <w:r w:rsidRPr="00D5692B">
        <w:rPr>
          <w:sz w:val="24"/>
          <w:szCs w:val="24"/>
        </w:rPr>
        <w:t>и по тому же предмету жалобы.</w:t>
      </w:r>
    </w:p>
    <w:p w:rsidR="006F15E5" w:rsidRPr="00D5692B" w:rsidRDefault="006C1A3D" w:rsidP="006C1A3D">
      <w:pPr>
        <w:ind w:firstLine="709"/>
        <w:jc w:val="both"/>
        <w:rPr>
          <w:sz w:val="24"/>
          <w:szCs w:val="24"/>
        </w:rPr>
      </w:pPr>
      <w:r w:rsidRPr="00D5692B">
        <w:rPr>
          <w:sz w:val="24"/>
          <w:szCs w:val="24"/>
        </w:rPr>
        <w:t>79. </w:t>
      </w:r>
      <w:r w:rsidR="00664301" w:rsidRPr="00D5692B">
        <w:rPr>
          <w:sz w:val="24"/>
          <w:szCs w:val="24"/>
        </w:rPr>
        <w:t>Управление</w:t>
      </w:r>
      <w:r w:rsidRPr="00D5692B">
        <w:rPr>
          <w:sz w:val="24"/>
          <w:szCs w:val="24"/>
        </w:rPr>
        <w:t xml:space="preserve"> </w:t>
      </w:r>
      <w:r w:rsidR="00664301" w:rsidRPr="00D5692B">
        <w:rPr>
          <w:sz w:val="24"/>
          <w:szCs w:val="24"/>
        </w:rPr>
        <w:t>оставляет жалобу без ответа в следующих случаях:</w:t>
      </w:r>
    </w:p>
    <w:p w:rsidR="00664301" w:rsidRPr="00D5692B" w:rsidRDefault="00664301" w:rsidP="006C1A3D">
      <w:pPr>
        <w:ind w:firstLine="851"/>
        <w:jc w:val="both"/>
        <w:rPr>
          <w:sz w:val="24"/>
          <w:szCs w:val="24"/>
        </w:rPr>
      </w:pPr>
      <w:r w:rsidRPr="00D5692B">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664301" w:rsidRPr="00D5692B" w:rsidRDefault="00664301" w:rsidP="00664301">
      <w:pPr>
        <w:ind w:firstLine="709"/>
        <w:jc w:val="both"/>
        <w:rPr>
          <w:sz w:val="24"/>
          <w:szCs w:val="24"/>
        </w:rPr>
      </w:pPr>
      <w:r w:rsidRPr="00D5692B">
        <w:rPr>
          <w:sz w:val="24"/>
          <w:szCs w:val="24"/>
        </w:rPr>
        <w:t> отсутствие возможности прочитать какую-либо часть текста жалобы, фамилию, имя, отчество (при наличии) и (или) почтовый адрес заявителя.</w:t>
      </w:r>
    </w:p>
    <w:p w:rsidR="00664301" w:rsidRPr="00D5692B" w:rsidRDefault="006C1A3D" w:rsidP="006C1A3D">
      <w:pPr>
        <w:autoSpaceDE w:val="0"/>
        <w:autoSpaceDN w:val="0"/>
        <w:ind w:firstLine="709"/>
        <w:jc w:val="both"/>
        <w:rPr>
          <w:sz w:val="24"/>
          <w:szCs w:val="24"/>
        </w:rPr>
      </w:pPr>
      <w:r w:rsidRPr="00D5692B">
        <w:rPr>
          <w:sz w:val="24"/>
          <w:szCs w:val="24"/>
        </w:rPr>
        <w:t>80.</w:t>
      </w:r>
      <w:r w:rsidR="006D14CF" w:rsidRPr="00D5692B">
        <w:rPr>
          <w:sz w:val="24"/>
          <w:szCs w:val="24"/>
        </w:rPr>
        <w:t> </w:t>
      </w:r>
      <w:r w:rsidR="00664301" w:rsidRPr="00D5692B">
        <w:rPr>
          <w:sz w:val="24"/>
          <w:szCs w:val="24"/>
        </w:rPr>
        <w:t xml:space="preserve">В случае установления в ходе или по результатам </w:t>
      </w:r>
      <w:proofErr w:type="gramStart"/>
      <w:r w:rsidR="00664301" w:rsidRPr="00D5692B">
        <w:rPr>
          <w:sz w:val="24"/>
          <w:szCs w:val="24"/>
        </w:rPr>
        <w:t>рассмотрения жалобы признаков состава административного правонарушения</w:t>
      </w:r>
      <w:proofErr w:type="gramEnd"/>
      <w:r w:rsidR="00664301" w:rsidRPr="00D5692B">
        <w:rPr>
          <w:sz w:val="24"/>
          <w:szCs w:val="24"/>
        </w:rPr>
        <w:t xml:space="preserve"> или преступления должностное лицо, наделенное </w:t>
      </w:r>
      <w:r w:rsidR="00664301" w:rsidRPr="00D5692B">
        <w:rPr>
          <w:sz w:val="24"/>
          <w:szCs w:val="24"/>
        </w:rPr>
        <w:lastRenderedPageBreak/>
        <w:t xml:space="preserve">полномочиями по рассмотрению жалоб, незамедлительно направляет имеющиеся материалы </w:t>
      </w:r>
      <w:r w:rsidR="006F15E5" w:rsidRPr="00D5692B">
        <w:rPr>
          <w:sz w:val="24"/>
          <w:szCs w:val="24"/>
        </w:rPr>
        <w:t xml:space="preserve">            </w:t>
      </w:r>
      <w:r w:rsidR="00664301" w:rsidRPr="00D5692B">
        <w:rPr>
          <w:sz w:val="24"/>
          <w:szCs w:val="24"/>
        </w:rPr>
        <w:t>в органы прокуратуры</w:t>
      </w:r>
      <w:r w:rsidR="00587AB7" w:rsidRPr="00D5692B">
        <w:rPr>
          <w:rFonts w:eastAsia="Calibri"/>
          <w:sz w:val="24"/>
          <w:szCs w:val="24"/>
        </w:rPr>
        <w:t>.</w:t>
      </w:r>
    </w:p>
    <w:p w:rsidR="00664301" w:rsidRPr="00D5692B" w:rsidRDefault="00587AB7" w:rsidP="00664301">
      <w:pPr>
        <w:ind w:firstLine="709"/>
        <w:jc w:val="both"/>
        <w:rPr>
          <w:sz w:val="24"/>
          <w:szCs w:val="24"/>
        </w:rPr>
      </w:pPr>
      <w:r w:rsidRPr="00D5692B">
        <w:rPr>
          <w:sz w:val="24"/>
          <w:szCs w:val="24"/>
        </w:rPr>
        <w:t>81. </w:t>
      </w:r>
      <w:r w:rsidR="00664301" w:rsidRPr="00D5692B">
        <w:rPr>
          <w:sz w:val="24"/>
          <w:szCs w:val="24"/>
        </w:rPr>
        <w:t xml:space="preserve">Все </w:t>
      </w:r>
      <w:r w:rsidRPr="00D5692B">
        <w:rPr>
          <w:sz w:val="24"/>
          <w:szCs w:val="24"/>
        </w:rPr>
        <w:t>решения, действия (бездействие) и решения, принятые (осуществляемые) в ходе предоставления муниципальной услуги</w:t>
      </w:r>
      <w:r w:rsidR="00664301" w:rsidRPr="00D5692B">
        <w:rPr>
          <w:sz w:val="24"/>
          <w:szCs w:val="24"/>
        </w:rPr>
        <w:t>, заявитель вправе оспорить в судебном порядке.</w:t>
      </w:r>
    </w:p>
    <w:p w:rsidR="00664301" w:rsidRPr="00D5692B" w:rsidRDefault="00587AB7" w:rsidP="00664301">
      <w:pPr>
        <w:autoSpaceDE w:val="0"/>
        <w:autoSpaceDN w:val="0"/>
        <w:adjustRightInd w:val="0"/>
        <w:ind w:firstLine="709"/>
        <w:jc w:val="both"/>
        <w:rPr>
          <w:rFonts w:eastAsia="Calibri"/>
          <w:sz w:val="24"/>
          <w:szCs w:val="24"/>
        </w:rPr>
      </w:pPr>
      <w:r w:rsidRPr="00D5692B">
        <w:rPr>
          <w:rFonts w:eastAsia="Calibri"/>
          <w:sz w:val="24"/>
          <w:szCs w:val="24"/>
        </w:rPr>
        <w:t>82</w:t>
      </w:r>
      <w:r w:rsidR="00664301" w:rsidRPr="00D5692B">
        <w:rPr>
          <w:rFonts w:eastAsia="Calibri"/>
          <w:sz w:val="24"/>
          <w:szCs w:val="24"/>
        </w:rPr>
        <w:t xml:space="preserve">. Информация о порядке подачи и рассмотрения жалобы размещается </w:t>
      </w:r>
      <w:r w:rsidR="006F15E5" w:rsidRPr="00D5692B">
        <w:rPr>
          <w:rFonts w:eastAsia="Calibri"/>
          <w:sz w:val="24"/>
          <w:szCs w:val="24"/>
        </w:rPr>
        <w:t xml:space="preserve">                                 </w:t>
      </w:r>
      <w:r w:rsidR="00664301" w:rsidRPr="00D5692B">
        <w:rPr>
          <w:rFonts w:eastAsia="Calibri"/>
          <w:sz w:val="24"/>
          <w:szCs w:val="24"/>
        </w:rPr>
        <w:t>на информационном стенде в месте предоставления муниципальной услуги</w:t>
      </w:r>
      <w:r w:rsidR="006F15E5" w:rsidRPr="00D5692B">
        <w:rPr>
          <w:rFonts w:eastAsia="Calibri"/>
          <w:sz w:val="24"/>
          <w:szCs w:val="24"/>
        </w:rPr>
        <w:t xml:space="preserve">                                             </w:t>
      </w:r>
      <w:r w:rsidR="00664301" w:rsidRPr="00D5692B">
        <w:rPr>
          <w:rFonts w:eastAsia="Calibri"/>
          <w:sz w:val="24"/>
          <w:szCs w:val="24"/>
        </w:rPr>
        <w:t>и в информационно-телекоммуникационной сети Интернет на официальном сайте,</w:t>
      </w:r>
      <w:r w:rsidR="006F15E5" w:rsidRPr="00D5692B">
        <w:rPr>
          <w:rFonts w:eastAsia="Calibri"/>
          <w:sz w:val="24"/>
          <w:szCs w:val="24"/>
        </w:rPr>
        <w:t xml:space="preserve"> </w:t>
      </w:r>
      <w:r w:rsidR="00664301" w:rsidRPr="00D5692B">
        <w:rPr>
          <w:rFonts w:eastAsia="Calibri"/>
          <w:sz w:val="24"/>
          <w:szCs w:val="24"/>
        </w:rPr>
        <w:t>Едином и региональном порталах.</w:t>
      </w:r>
    </w:p>
    <w:p w:rsidR="00664301" w:rsidRPr="00D5692B" w:rsidRDefault="00664301" w:rsidP="00D978B7">
      <w:pPr>
        <w:ind w:firstLine="709"/>
        <w:jc w:val="right"/>
        <w:rPr>
          <w:b/>
          <w:sz w:val="24"/>
          <w:szCs w:val="24"/>
          <w:lang w:eastAsia="ru-RU"/>
        </w:rPr>
      </w:pPr>
      <w:r w:rsidRPr="00D5692B">
        <w:rPr>
          <w:rFonts w:eastAsia="Calibri"/>
          <w:sz w:val="24"/>
          <w:szCs w:val="24"/>
        </w:rPr>
        <w:br w:type="page"/>
      </w:r>
      <w:r w:rsidRPr="00D5692B">
        <w:rPr>
          <w:b/>
          <w:sz w:val="24"/>
          <w:szCs w:val="24"/>
          <w:lang w:eastAsia="ru-RU"/>
        </w:rPr>
        <w:lastRenderedPageBreak/>
        <w:t>Приложение 1</w:t>
      </w:r>
    </w:p>
    <w:p w:rsidR="00664301" w:rsidRPr="00D5692B" w:rsidRDefault="00664301" w:rsidP="00664301">
      <w:pPr>
        <w:ind w:firstLine="720"/>
        <w:jc w:val="right"/>
        <w:rPr>
          <w:b/>
          <w:sz w:val="24"/>
          <w:szCs w:val="24"/>
          <w:lang w:eastAsia="ru-RU"/>
        </w:rPr>
      </w:pPr>
      <w:r w:rsidRPr="00D5692B">
        <w:rPr>
          <w:b/>
          <w:sz w:val="24"/>
          <w:szCs w:val="24"/>
          <w:lang w:eastAsia="ru-RU"/>
        </w:rPr>
        <w:t xml:space="preserve">к </w:t>
      </w:r>
      <w:r w:rsidR="00492DB5" w:rsidRPr="00D5692B">
        <w:rPr>
          <w:b/>
          <w:sz w:val="24"/>
          <w:szCs w:val="24"/>
          <w:lang w:eastAsia="ru-RU"/>
        </w:rPr>
        <w:t>А</w:t>
      </w:r>
      <w:r w:rsidRPr="00D5692B">
        <w:rPr>
          <w:b/>
          <w:sz w:val="24"/>
          <w:szCs w:val="24"/>
          <w:lang w:eastAsia="ru-RU"/>
        </w:rPr>
        <w:t xml:space="preserve">дминистративному регламенту </w:t>
      </w:r>
    </w:p>
    <w:p w:rsidR="00664301" w:rsidRPr="00D5692B" w:rsidRDefault="00664301" w:rsidP="00664301">
      <w:pPr>
        <w:ind w:firstLine="720"/>
        <w:jc w:val="right"/>
        <w:rPr>
          <w:b/>
          <w:sz w:val="24"/>
          <w:szCs w:val="24"/>
          <w:lang w:eastAsia="ru-RU"/>
        </w:rPr>
      </w:pPr>
      <w:r w:rsidRPr="00D5692B">
        <w:rPr>
          <w:b/>
          <w:sz w:val="24"/>
          <w:szCs w:val="24"/>
          <w:lang w:eastAsia="ru-RU"/>
        </w:rPr>
        <w:t xml:space="preserve">предоставления муниципальной услуги </w:t>
      </w:r>
    </w:p>
    <w:p w:rsidR="00170D7E" w:rsidRPr="00170D7E" w:rsidRDefault="00170D7E" w:rsidP="00170D7E">
      <w:pPr>
        <w:ind w:firstLine="720"/>
        <w:jc w:val="right"/>
        <w:rPr>
          <w:b/>
          <w:bCs/>
          <w:sz w:val="24"/>
          <w:szCs w:val="24"/>
          <w:lang w:eastAsia="ru-RU"/>
        </w:rPr>
      </w:pPr>
      <w:r>
        <w:rPr>
          <w:b/>
          <w:bCs/>
          <w:sz w:val="24"/>
          <w:szCs w:val="24"/>
          <w:lang w:eastAsia="ru-RU"/>
        </w:rPr>
        <w:t>«О</w:t>
      </w:r>
      <w:r w:rsidR="00664301" w:rsidRPr="00D5692B">
        <w:rPr>
          <w:b/>
          <w:bCs/>
          <w:sz w:val="24"/>
          <w:szCs w:val="24"/>
          <w:lang w:eastAsia="ru-RU"/>
        </w:rPr>
        <w:t>рганизаци</w:t>
      </w:r>
      <w:r>
        <w:rPr>
          <w:b/>
          <w:bCs/>
          <w:sz w:val="24"/>
          <w:szCs w:val="24"/>
          <w:lang w:eastAsia="ru-RU"/>
        </w:rPr>
        <w:t>я</w:t>
      </w:r>
      <w:r w:rsidR="00664301" w:rsidRPr="00D5692B">
        <w:rPr>
          <w:b/>
          <w:bCs/>
          <w:sz w:val="24"/>
          <w:szCs w:val="24"/>
          <w:lang w:eastAsia="ru-RU"/>
        </w:rPr>
        <w:t xml:space="preserve"> отдыха детей</w:t>
      </w:r>
      <w:r w:rsidR="00664301" w:rsidRPr="00D5692B">
        <w:rPr>
          <w:b/>
          <w:bCs/>
          <w:sz w:val="24"/>
          <w:szCs w:val="24"/>
          <w:lang w:eastAsia="ru-RU"/>
        </w:rPr>
        <w:br/>
        <w:t>в каникулярное время</w:t>
      </w:r>
    </w:p>
    <w:p w:rsidR="00170D7E" w:rsidRDefault="00170D7E" w:rsidP="00170D7E">
      <w:pPr>
        <w:ind w:firstLine="720"/>
        <w:jc w:val="right"/>
        <w:rPr>
          <w:b/>
          <w:bCs/>
          <w:sz w:val="24"/>
          <w:szCs w:val="24"/>
          <w:lang w:eastAsia="ru-RU"/>
        </w:rPr>
      </w:pPr>
      <w:r w:rsidRPr="00170D7E">
        <w:rPr>
          <w:b/>
          <w:bCs/>
          <w:sz w:val="24"/>
          <w:szCs w:val="24"/>
          <w:lang w:eastAsia="ru-RU"/>
        </w:rPr>
        <w:t xml:space="preserve"> в части предос</w:t>
      </w:r>
      <w:r>
        <w:rPr>
          <w:b/>
          <w:bCs/>
          <w:sz w:val="24"/>
          <w:szCs w:val="24"/>
          <w:lang w:eastAsia="ru-RU"/>
        </w:rPr>
        <w:t xml:space="preserve">тавления детям, </w:t>
      </w:r>
    </w:p>
    <w:p w:rsidR="00170D7E" w:rsidRDefault="00170D7E" w:rsidP="00170D7E">
      <w:pPr>
        <w:ind w:firstLine="720"/>
        <w:jc w:val="right"/>
        <w:rPr>
          <w:b/>
          <w:bCs/>
          <w:sz w:val="24"/>
          <w:szCs w:val="24"/>
          <w:lang w:eastAsia="ru-RU"/>
        </w:rPr>
      </w:pPr>
      <w:r w:rsidRPr="00170D7E">
        <w:rPr>
          <w:b/>
          <w:bCs/>
          <w:sz w:val="24"/>
          <w:szCs w:val="24"/>
          <w:lang w:eastAsia="ru-RU"/>
        </w:rPr>
        <w:t>проживающим в муниципальном</w:t>
      </w:r>
    </w:p>
    <w:p w:rsidR="00170D7E" w:rsidRPr="00170D7E" w:rsidRDefault="00170D7E" w:rsidP="00170D7E">
      <w:pPr>
        <w:ind w:firstLine="720"/>
        <w:jc w:val="right"/>
        <w:rPr>
          <w:b/>
          <w:bCs/>
          <w:sz w:val="24"/>
          <w:szCs w:val="24"/>
          <w:lang w:eastAsia="ru-RU"/>
        </w:rPr>
      </w:pPr>
      <w:r w:rsidRPr="00170D7E">
        <w:rPr>
          <w:b/>
          <w:bCs/>
          <w:sz w:val="24"/>
          <w:szCs w:val="24"/>
          <w:lang w:eastAsia="ru-RU"/>
        </w:rPr>
        <w:t xml:space="preserve"> образовании – </w:t>
      </w:r>
      <w:proofErr w:type="gramStart"/>
      <w:r w:rsidRPr="00170D7E">
        <w:rPr>
          <w:b/>
          <w:bCs/>
          <w:sz w:val="24"/>
          <w:szCs w:val="24"/>
          <w:lang w:eastAsia="ru-RU"/>
        </w:rPr>
        <w:t>городской</w:t>
      </w:r>
      <w:proofErr w:type="gramEnd"/>
      <w:r w:rsidRPr="00170D7E">
        <w:rPr>
          <w:b/>
          <w:bCs/>
          <w:sz w:val="24"/>
          <w:szCs w:val="24"/>
          <w:lang w:eastAsia="ru-RU"/>
        </w:rPr>
        <w:t xml:space="preserve"> </w:t>
      </w:r>
    </w:p>
    <w:p w:rsidR="00170D7E" w:rsidRPr="00170D7E" w:rsidRDefault="00170D7E" w:rsidP="00170D7E">
      <w:pPr>
        <w:ind w:firstLine="720"/>
        <w:jc w:val="right"/>
        <w:rPr>
          <w:b/>
          <w:bCs/>
          <w:sz w:val="24"/>
          <w:szCs w:val="24"/>
          <w:lang w:eastAsia="ru-RU"/>
        </w:rPr>
      </w:pPr>
      <w:r w:rsidRPr="00170D7E">
        <w:rPr>
          <w:b/>
          <w:bCs/>
          <w:sz w:val="24"/>
          <w:szCs w:val="24"/>
          <w:lang w:eastAsia="ru-RU"/>
        </w:rPr>
        <w:t>округ город Югорск, путевок в организации,</w:t>
      </w:r>
    </w:p>
    <w:p w:rsidR="00664301" w:rsidRDefault="00170D7E" w:rsidP="00170D7E">
      <w:pPr>
        <w:ind w:firstLine="720"/>
        <w:jc w:val="right"/>
        <w:rPr>
          <w:b/>
          <w:bCs/>
          <w:sz w:val="24"/>
          <w:szCs w:val="24"/>
          <w:lang w:eastAsia="ru-RU"/>
        </w:rPr>
      </w:pPr>
      <w:proofErr w:type="gramStart"/>
      <w:r w:rsidRPr="00170D7E">
        <w:rPr>
          <w:b/>
          <w:bCs/>
          <w:sz w:val="24"/>
          <w:szCs w:val="24"/>
          <w:lang w:eastAsia="ru-RU"/>
        </w:rPr>
        <w:t>обеспечивающие</w:t>
      </w:r>
      <w:proofErr w:type="gramEnd"/>
      <w:r w:rsidRPr="00170D7E">
        <w:rPr>
          <w:b/>
          <w:bCs/>
          <w:sz w:val="24"/>
          <w:szCs w:val="24"/>
          <w:lang w:eastAsia="ru-RU"/>
        </w:rPr>
        <w:t xml:space="preserve"> отдых и оздоровление детей</w:t>
      </w:r>
    </w:p>
    <w:p w:rsidR="00170D7E" w:rsidRDefault="00170D7E" w:rsidP="003F3A61">
      <w:pPr>
        <w:rPr>
          <w:b/>
          <w:bCs/>
          <w:sz w:val="24"/>
          <w:szCs w:val="24"/>
          <w:lang w:eastAsia="ru-RU"/>
        </w:rPr>
      </w:pPr>
    </w:p>
    <w:p w:rsidR="00170D7E" w:rsidRPr="00D5692B" w:rsidRDefault="00170D7E" w:rsidP="00664301">
      <w:pPr>
        <w:ind w:firstLine="720"/>
        <w:jc w:val="right"/>
        <w:rPr>
          <w:b/>
          <w:sz w:val="24"/>
          <w:szCs w:val="24"/>
          <w:lang w:eastAsia="ru-RU"/>
        </w:rPr>
      </w:pPr>
    </w:p>
    <w:p w:rsidR="00664301" w:rsidRPr="00D5692B" w:rsidRDefault="00664301" w:rsidP="00664301">
      <w:pPr>
        <w:jc w:val="center"/>
        <w:rPr>
          <w:b/>
          <w:bCs/>
          <w:sz w:val="24"/>
          <w:szCs w:val="24"/>
          <w:lang w:eastAsia="ru-RU"/>
        </w:rPr>
      </w:pPr>
      <w:r w:rsidRPr="00D5692B">
        <w:rPr>
          <w:b/>
          <w:bCs/>
          <w:sz w:val="24"/>
          <w:szCs w:val="24"/>
          <w:lang w:eastAsia="ru-RU"/>
        </w:rPr>
        <w:t>ПРЕДЛАГАЕМАЯ ФОРМА</w:t>
      </w:r>
    </w:p>
    <w:p w:rsidR="00664301" w:rsidRPr="00D5692B" w:rsidRDefault="00664301" w:rsidP="00664301">
      <w:pPr>
        <w:autoSpaceDE w:val="0"/>
        <w:autoSpaceDN w:val="0"/>
        <w:adjustRightInd w:val="0"/>
        <w:jc w:val="right"/>
        <w:rPr>
          <w:sz w:val="24"/>
          <w:szCs w:val="24"/>
          <w:lang w:eastAsia="ru-RU"/>
        </w:rPr>
      </w:pPr>
    </w:p>
    <w:p w:rsidR="00664301" w:rsidRPr="00D5692B" w:rsidRDefault="00664301" w:rsidP="00664301">
      <w:pPr>
        <w:autoSpaceDE w:val="0"/>
        <w:autoSpaceDN w:val="0"/>
        <w:adjustRightInd w:val="0"/>
        <w:jc w:val="right"/>
        <w:rPr>
          <w:sz w:val="24"/>
          <w:szCs w:val="24"/>
          <w:lang w:eastAsia="ru-RU"/>
        </w:rPr>
      </w:pPr>
      <w:r w:rsidRPr="00D5692B">
        <w:rPr>
          <w:sz w:val="24"/>
          <w:szCs w:val="24"/>
          <w:lang w:eastAsia="ru-RU"/>
        </w:rPr>
        <w:t xml:space="preserve">Уведомление:                          </w:t>
      </w:r>
      <w:r w:rsidR="006F15E5" w:rsidRPr="00D5692B">
        <w:rPr>
          <w:sz w:val="24"/>
          <w:szCs w:val="24"/>
          <w:lang w:eastAsia="ru-RU"/>
        </w:rPr>
        <w:t xml:space="preserve">                               </w:t>
      </w:r>
      <w:r w:rsidRPr="00D5692B">
        <w:rPr>
          <w:sz w:val="24"/>
          <w:szCs w:val="24"/>
          <w:lang w:eastAsia="ru-RU"/>
        </w:rPr>
        <w:t xml:space="preserve">                В __________</w:t>
      </w:r>
      <w:r w:rsidR="00D978B7">
        <w:rPr>
          <w:rFonts w:eastAsia="Calibri"/>
          <w:b/>
          <w:sz w:val="24"/>
          <w:szCs w:val="24"/>
          <w:lang w:eastAsia="ru-RU"/>
        </w:rPr>
        <w:t>______________________</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 w:val="24"/>
          <w:szCs w:val="24"/>
          <w:lang w:eastAsia="en-US"/>
        </w:rPr>
      </w:pPr>
      <w:r w:rsidRPr="00D5692B">
        <w:rPr>
          <w:rFonts w:eastAsia="Calibri"/>
          <w:sz w:val="24"/>
          <w:szCs w:val="24"/>
        </w:rPr>
        <w:t xml:space="preserve">№_____от__________             </w:t>
      </w:r>
      <w:r w:rsidR="006F15E5" w:rsidRPr="00D5692B">
        <w:rPr>
          <w:rFonts w:eastAsia="Calibri"/>
          <w:sz w:val="24"/>
          <w:szCs w:val="24"/>
        </w:rPr>
        <w:t xml:space="preserve">                               </w:t>
      </w:r>
      <w:r w:rsidRPr="00D5692B">
        <w:rPr>
          <w:rFonts w:eastAsia="Calibri"/>
          <w:sz w:val="24"/>
          <w:szCs w:val="24"/>
        </w:rPr>
        <w:t xml:space="preserve">              </w:t>
      </w:r>
      <w:proofErr w:type="spellStart"/>
      <w:proofErr w:type="gramStart"/>
      <w:r w:rsidRPr="00D5692B">
        <w:rPr>
          <w:rFonts w:eastAsia="Calibri"/>
          <w:sz w:val="24"/>
          <w:szCs w:val="24"/>
        </w:rPr>
        <w:t>от</w:t>
      </w:r>
      <w:proofErr w:type="spellEnd"/>
      <w:proofErr w:type="gramEnd"/>
      <w:r w:rsidRPr="00D5692B">
        <w:rPr>
          <w:rFonts w:eastAsia="Calibri"/>
          <w:sz w:val="24"/>
          <w:szCs w:val="24"/>
        </w:rPr>
        <w:t xml:space="preserve"> ________________________________</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eastAsia="Calibri"/>
          <w:sz w:val="24"/>
          <w:szCs w:val="24"/>
        </w:rPr>
      </w:pPr>
      <w:r w:rsidRPr="00D5692B">
        <w:rPr>
          <w:rFonts w:eastAsia="Calibri"/>
          <w:sz w:val="24"/>
          <w:szCs w:val="24"/>
        </w:rPr>
        <w:t>_______________________________</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rPr>
      </w:pPr>
      <w:r w:rsidRPr="00D5692B">
        <w:rPr>
          <w:rFonts w:eastAsia="Calibri"/>
        </w:rPr>
        <w:t xml:space="preserve">                                                                                                                </w:t>
      </w:r>
      <w:r w:rsidR="006F15E5" w:rsidRPr="00D5692B">
        <w:rPr>
          <w:rFonts w:eastAsia="Calibri"/>
        </w:rPr>
        <w:t xml:space="preserve">        </w:t>
      </w:r>
      <w:r w:rsidRPr="00D5692B">
        <w:rPr>
          <w:rFonts w:eastAsia="Calibri"/>
        </w:rPr>
        <w:t xml:space="preserve">   (Ф.И.О. заявителя)</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eastAsia="Calibri"/>
          <w:sz w:val="24"/>
          <w:szCs w:val="24"/>
        </w:rPr>
      </w:pPr>
      <w:r w:rsidRPr="00D5692B">
        <w:rPr>
          <w:rFonts w:eastAsia="Calibri"/>
          <w:sz w:val="24"/>
          <w:szCs w:val="24"/>
        </w:rPr>
        <w:t>Почтовый адрес:______________________________</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eastAsia="Calibri"/>
          <w:sz w:val="24"/>
          <w:szCs w:val="24"/>
        </w:rPr>
      </w:pPr>
      <w:r w:rsidRPr="00D5692B">
        <w:rPr>
          <w:rFonts w:eastAsia="Calibri"/>
          <w:sz w:val="24"/>
          <w:szCs w:val="24"/>
        </w:rPr>
        <w:t>Телефон ______________________________</w:t>
      </w:r>
    </w:p>
    <w:p w:rsidR="00664301" w:rsidRPr="00D5692B" w:rsidRDefault="00664301" w:rsidP="00664301">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eastAsia="Calibri" w:cs="Arial"/>
          <w:sz w:val="24"/>
          <w:szCs w:val="24"/>
        </w:rPr>
      </w:pPr>
      <w:r w:rsidRPr="00D5692B">
        <w:rPr>
          <w:rFonts w:eastAsia="Calibri"/>
          <w:sz w:val="24"/>
          <w:szCs w:val="24"/>
        </w:rPr>
        <w:t>Адрес электронной почты:______________________________</w:t>
      </w:r>
    </w:p>
    <w:p w:rsidR="00664301" w:rsidRPr="00D5692B" w:rsidRDefault="00664301" w:rsidP="00664301">
      <w:pPr>
        <w:ind w:firstLine="709"/>
        <w:jc w:val="center"/>
        <w:rPr>
          <w:b/>
          <w:bCs/>
          <w:sz w:val="24"/>
          <w:szCs w:val="24"/>
          <w:lang w:eastAsia="ru-RU"/>
        </w:rPr>
      </w:pPr>
    </w:p>
    <w:p w:rsidR="00664301" w:rsidRPr="00D5692B" w:rsidRDefault="00664301" w:rsidP="00664301">
      <w:pPr>
        <w:ind w:firstLine="709"/>
        <w:jc w:val="center"/>
        <w:rPr>
          <w:b/>
          <w:bCs/>
          <w:sz w:val="24"/>
          <w:szCs w:val="24"/>
          <w:lang w:eastAsia="ru-RU"/>
        </w:rPr>
      </w:pPr>
    </w:p>
    <w:p w:rsidR="00664301" w:rsidRPr="00D5692B" w:rsidRDefault="00664301" w:rsidP="00664301">
      <w:pPr>
        <w:tabs>
          <w:tab w:val="left" w:pos="-2268"/>
        </w:tabs>
        <w:jc w:val="center"/>
        <w:rPr>
          <w:b/>
          <w:caps/>
          <w:sz w:val="24"/>
          <w:szCs w:val="24"/>
          <w:lang w:eastAsia="ru-RU"/>
        </w:rPr>
      </w:pPr>
      <w:r w:rsidRPr="00D5692B">
        <w:rPr>
          <w:b/>
          <w:caps/>
          <w:sz w:val="24"/>
          <w:szCs w:val="24"/>
          <w:lang w:eastAsia="ru-RU"/>
        </w:rPr>
        <w:t>Заявление</w:t>
      </w:r>
    </w:p>
    <w:p w:rsidR="00664301" w:rsidRPr="00D5692B" w:rsidRDefault="00664301" w:rsidP="00664301">
      <w:pPr>
        <w:tabs>
          <w:tab w:val="left" w:pos="-2268"/>
        </w:tabs>
        <w:jc w:val="center"/>
        <w:rPr>
          <w:b/>
          <w:caps/>
          <w:sz w:val="24"/>
          <w:szCs w:val="24"/>
          <w:lang w:eastAsia="ru-RU"/>
        </w:rPr>
      </w:pPr>
    </w:p>
    <w:p w:rsidR="00664301" w:rsidRPr="00D5692B" w:rsidRDefault="00664301" w:rsidP="00664301">
      <w:pPr>
        <w:ind w:firstLine="709"/>
        <w:jc w:val="both"/>
        <w:rPr>
          <w:color w:val="252525"/>
          <w:sz w:val="24"/>
          <w:szCs w:val="24"/>
          <w:lang w:eastAsia="ru-RU"/>
        </w:rPr>
      </w:pPr>
      <w:r w:rsidRPr="00D5692B">
        <w:rPr>
          <w:color w:val="252525"/>
          <w:sz w:val="24"/>
          <w:szCs w:val="24"/>
          <w:lang w:eastAsia="ru-RU"/>
        </w:rPr>
        <w:t>Прошу выделить путевку для отдыха моему ребенку: __________________________________________________________________</w:t>
      </w:r>
      <w:r w:rsidR="006F15E5" w:rsidRPr="00D5692B">
        <w:rPr>
          <w:color w:val="252525"/>
          <w:sz w:val="24"/>
          <w:szCs w:val="24"/>
          <w:lang w:eastAsia="ru-RU"/>
        </w:rPr>
        <w:t>________________</w:t>
      </w:r>
      <w:r w:rsidRPr="00D5692B">
        <w:rPr>
          <w:color w:val="252525"/>
          <w:sz w:val="24"/>
          <w:szCs w:val="24"/>
          <w:lang w:eastAsia="ru-RU"/>
        </w:rPr>
        <w:t xml:space="preserve"> </w:t>
      </w:r>
    </w:p>
    <w:p w:rsidR="00664301" w:rsidRPr="00D5692B" w:rsidRDefault="00664301" w:rsidP="00664301">
      <w:pPr>
        <w:jc w:val="center"/>
        <w:rPr>
          <w:color w:val="252525"/>
          <w:lang w:eastAsia="ru-RU"/>
        </w:rPr>
      </w:pPr>
      <w:r w:rsidRPr="00D5692B">
        <w:rPr>
          <w:color w:val="252525"/>
          <w:lang w:eastAsia="ru-RU"/>
        </w:rPr>
        <w:t>(фамилия, имя, отчество и дата рождения (полностью))</w:t>
      </w:r>
    </w:p>
    <w:p w:rsidR="00664301" w:rsidRPr="00D5692B" w:rsidRDefault="00664301" w:rsidP="00664301">
      <w:pPr>
        <w:ind w:firstLine="709"/>
        <w:jc w:val="both"/>
        <w:rPr>
          <w:color w:val="252525"/>
          <w:sz w:val="24"/>
          <w:szCs w:val="24"/>
          <w:lang w:eastAsia="ru-RU"/>
        </w:rPr>
      </w:pPr>
      <w:r w:rsidRPr="00D5692B">
        <w:rPr>
          <w:color w:val="252525"/>
          <w:sz w:val="24"/>
          <w:szCs w:val="24"/>
          <w:lang w:eastAsia="ru-RU"/>
        </w:rPr>
        <w:t>Смена:_______________________________________________________</w:t>
      </w:r>
      <w:r w:rsidR="006F15E5" w:rsidRPr="00D5692B">
        <w:rPr>
          <w:color w:val="252525"/>
          <w:sz w:val="24"/>
          <w:szCs w:val="24"/>
          <w:lang w:eastAsia="ru-RU"/>
        </w:rPr>
        <w:t>_______________</w:t>
      </w:r>
    </w:p>
    <w:p w:rsidR="00664301" w:rsidRPr="00D5692B" w:rsidRDefault="00664301" w:rsidP="00664301">
      <w:pPr>
        <w:ind w:firstLine="709"/>
        <w:jc w:val="both"/>
        <w:rPr>
          <w:color w:val="252525"/>
          <w:sz w:val="24"/>
          <w:szCs w:val="24"/>
          <w:lang w:eastAsia="ru-RU"/>
        </w:rPr>
      </w:pPr>
      <w:r w:rsidRPr="00D5692B">
        <w:rPr>
          <w:color w:val="252525"/>
          <w:sz w:val="24"/>
          <w:szCs w:val="24"/>
          <w:lang w:eastAsia="ru-RU"/>
        </w:rPr>
        <w:t>Территория:___________________________________________________</w:t>
      </w:r>
      <w:r w:rsidR="006F15E5" w:rsidRPr="00D5692B">
        <w:rPr>
          <w:color w:val="252525"/>
          <w:sz w:val="24"/>
          <w:szCs w:val="24"/>
          <w:lang w:eastAsia="ru-RU"/>
        </w:rPr>
        <w:t>_______________</w:t>
      </w:r>
    </w:p>
    <w:p w:rsidR="00664301" w:rsidRPr="00D5692B" w:rsidRDefault="00664301" w:rsidP="00664301">
      <w:pPr>
        <w:ind w:firstLine="709"/>
        <w:jc w:val="both"/>
        <w:rPr>
          <w:color w:val="252525"/>
          <w:sz w:val="24"/>
          <w:szCs w:val="24"/>
          <w:lang w:eastAsia="ru-RU"/>
        </w:rPr>
      </w:pPr>
      <w:r w:rsidRPr="00D5692B">
        <w:rPr>
          <w:color w:val="252525"/>
          <w:sz w:val="24"/>
          <w:szCs w:val="24"/>
          <w:lang w:eastAsia="ru-RU"/>
        </w:rPr>
        <w:t>Наименование лагеря:__________________________________________</w:t>
      </w:r>
      <w:r w:rsidR="006F15E5" w:rsidRPr="00D5692B">
        <w:rPr>
          <w:color w:val="252525"/>
          <w:sz w:val="24"/>
          <w:szCs w:val="24"/>
          <w:lang w:eastAsia="ru-RU"/>
        </w:rPr>
        <w:t>_______________</w:t>
      </w:r>
    </w:p>
    <w:p w:rsidR="00664301" w:rsidRPr="00D5692B" w:rsidRDefault="00664301" w:rsidP="00664301">
      <w:pPr>
        <w:ind w:firstLine="709"/>
        <w:jc w:val="both"/>
        <w:rPr>
          <w:color w:val="252525"/>
          <w:sz w:val="24"/>
          <w:szCs w:val="24"/>
          <w:lang w:eastAsia="ru-RU"/>
        </w:rPr>
      </w:pPr>
      <w:r w:rsidRPr="00D5692B">
        <w:rPr>
          <w:color w:val="252525"/>
          <w:sz w:val="24"/>
          <w:szCs w:val="24"/>
          <w:lang w:eastAsia="ru-RU"/>
        </w:rPr>
        <w:t>Статус группы:________________________________________________</w:t>
      </w:r>
      <w:r w:rsidR="006F15E5" w:rsidRPr="00D5692B">
        <w:rPr>
          <w:color w:val="252525"/>
          <w:sz w:val="24"/>
          <w:szCs w:val="24"/>
          <w:lang w:eastAsia="ru-RU"/>
        </w:rPr>
        <w:t>_______________</w:t>
      </w:r>
    </w:p>
    <w:p w:rsidR="00664301" w:rsidRPr="00D5692B" w:rsidRDefault="00664301" w:rsidP="00664301">
      <w:pPr>
        <w:jc w:val="center"/>
        <w:rPr>
          <w:color w:val="252525"/>
          <w:lang w:eastAsia="ru-RU"/>
        </w:rPr>
      </w:pPr>
      <w:r w:rsidRPr="00D5692B">
        <w:rPr>
          <w:color w:val="252525"/>
          <w:lang w:eastAsia="ru-RU"/>
        </w:rPr>
        <w:t xml:space="preserve">                                         (организованная, неорганизованная)</w:t>
      </w:r>
    </w:p>
    <w:p w:rsidR="00664301" w:rsidRPr="00D5692B" w:rsidRDefault="00664301" w:rsidP="00664301">
      <w:pPr>
        <w:jc w:val="both"/>
        <w:rPr>
          <w:color w:val="252525"/>
          <w:sz w:val="24"/>
          <w:szCs w:val="24"/>
          <w:lang w:eastAsia="ru-RU"/>
        </w:rPr>
      </w:pPr>
      <w:r w:rsidRPr="00D5692B">
        <w:rPr>
          <w:color w:val="252525"/>
          <w:sz w:val="24"/>
          <w:szCs w:val="24"/>
          <w:lang w:eastAsia="ru-RU"/>
        </w:rPr>
        <w:tab/>
        <w:t>Сопровождающий:_____________________________________________</w:t>
      </w:r>
      <w:r w:rsidR="006F15E5" w:rsidRPr="00D5692B">
        <w:rPr>
          <w:color w:val="252525"/>
          <w:sz w:val="24"/>
          <w:szCs w:val="24"/>
          <w:lang w:eastAsia="ru-RU"/>
        </w:rPr>
        <w:t>_______________</w:t>
      </w:r>
    </w:p>
    <w:p w:rsidR="00664301" w:rsidRPr="00D5692B" w:rsidRDefault="00664301" w:rsidP="00664301">
      <w:pPr>
        <w:jc w:val="both"/>
        <w:rPr>
          <w:color w:val="252525"/>
          <w:sz w:val="24"/>
          <w:szCs w:val="24"/>
          <w:lang w:eastAsia="ru-RU"/>
        </w:rPr>
      </w:pPr>
    </w:p>
    <w:p w:rsidR="00664301" w:rsidRPr="00D5692B" w:rsidRDefault="00664301" w:rsidP="00664301">
      <w:pPr>
        <w:jc w:val="both"/>
        <w:rPr>
          <w:color w:val="252525"/>
          <w:sz w:val="24"/>
          <w:szCs w:val="24"/>
          <w:lang w:eastAsia="ru-RU"/>
        </w:rPr>
      </w:pPr>
      <w:r w:rsidRPr="00D5692B">
        <w:rPr>
          <w:color w:val="252525"/>
          <w:sz w:val="24"/>
          <w:szCs w:val="24"/>
          <w:lang w:eastAsia="ru-RU"/>
        </w:rPr>
        <w:tab/>
        <w:t>Прилагаемые документы:</w:t>
      </w:r>
    </w:p>
    <w:p w:rsidR="00664301" w:rsidRPr="00D5692B" w:rsidRDefault="00664301" w:rsidP="00664301">
      <w:pPr>
        <w:jc w:val="both"/>
        <w:rPr>
          <w:color w:val="252525"/>
          <w:sz w:val="24"/>
          <w:szCs w:val="24"/>
          <w:lang w:eastAsia="ru-RU"/>
        </w:rPr>
      </w:pPr>
      <w:r w:rsidRPr="00D5692B">
        <w:rPr>
          <w:color w:val="252525"/>
          <w:sz w:val="24"/>
          <w:szCs w:val="24"/>
          <w:lang w:eastAsia="ru-RU"/>
        </w:rPr>
        <w:tab/>
      </w:r>
      <w:r w:rsidRPr="00D5692B">
        <w:rPr>
          <w:sz w:val="24"/>
          <w:szCs w:val="24"/>
          <w:lang w:eastAsia="ru-RU"/>
        </w:rPr>
        <w:sym w:font="Times New Roman" w:char="F0F0"/>
      </w:r>
      <w:r w:rsidRPr="00D5692B">
        <w:rPr>
          <w:sz w:val="24"/>
          <w:szCs w:val="24"/>
          <w:lang w:eastAsia="ru-RU"/>
        </w:rPr>
        <w:t xml:space="preserve"> </w:t>
      </w:r>
      <w:r w:rsidRPr="00D5692B">
        <w:rPr>
          <w:color w:val="252525"/>
          <w:sz w:val="24"/>
          <w:szCs w:val="24"/>
          <w:lang w:eastAsia="ru-RU"/>
        </w:rPr>
        <w:t>копия документа удостоверяющего личность заявителя;</w:t>
      </w:r>
    </w:p>
    <w:p w:rsidR="00664301" w:rsidRPr="00D5692B" w:rsidRDefault="00664301" w:rsidP="00664301">
      <w:pPr>
        <w:jc w:val="both"/>
        <w:rPr>
          <w:color w:val="252525"/>
          <w:sz w:val="24"/>
          <w:szCs w:val="24"/>
          <w:lang w:eastAsia="ru-RU"/>
        </w:rPr>
      </w:pPr>
      <w:r w:rsidRPr="00D5692B">
        <w:rPr>
          <w:color w:val="252525"/>
          <w:sz w:val="24"/>
          <w:szCs w:val="24"/>
          <w:lang w:eastAsia="ru-RU"/>
        </w:rPr>
        <w:tab/>
      </w:r>
      <w:r w:rsidRPr="00D5692B">
        <w:rPr>
          <w:sz w:val="24"/>
          <w:szCs w:val="24"/>
          <w:lang w:eastAsia="ru-RU"/>
        </w:rPr>
        <w:sym w:font="Times New Roman" w:char="F0F0"/>
      </w:r>
      <w:r w:rsidRPr="00D5692B">
        <w:rPr>
          <w:sz w:val="24"/>
          <w:szCs w:val="24"/>
          <w:lang w:eastAsia="ru-RU"/>
        </w:rPr>
        <w:t xml:space="preserve"> к</w:t>
      </w:r>
      <w:r w:rsidRPr="00D5692B">
        <w:rPr>
          <w:color w:val="252525"/>
          <w:sz w:val="24"/>
          <w:szCs w:val="24"/>
          <w:lang w:eastAsia="ru-RU"/>
        </w:rPr>
        <w:t>опия документа удостоверяющего личность ребенка</w:t>
      </w:r>
      <w:r w:rsidR="00DD316A" w:rsidRPr="00D5692B">
        <w:rPr>
          <w:color w:val="252525"/>
          <w:sz w:val="24"/>
          <w:szCs w:val="24"/>
          <w:lang w:eastAsia="ru-RU"/>
        </w:rPr>
        <w:t xml:space="preserve"> </w:t>
      </w:r>
      <w:r w:rsidR="00A44E14" w:rsidRPr="00D5692B">
        <w:rPr>
          <w:color w:val="252525"/>
          <w:sz w:val="24"/>
          <w:szCs w:val="24"/>
          <w:lang w:eastAsia="ru-RU"/>
        </w:rPr>
        <w:t>(паспорт – для детей в возрасте 14 лет и старше, свидетельство о рождении – для детей в возрасте до 14 лет)</w:t>
      </w:r>
      <w:r w:rsidRPr="00D5692B">
        <w:rPr>
          <w:color w:val="252525"/>
          <w:sz w:val="24"/>
          <w:szCs w:val="24"/>
          <w:lang w:eastAsia="ru-RU"/>
        </w:rPr>
        <w:t>;</w:t>
      </w:r>
    </w:p>
    <w:p w:rsidR="00664301" w:rsidRPr="00D5692B" w:rsidRDefault="00664301" w:rsidP="00664301">
      <w:pPr>
        <w:jc w:val="both"/>
        <w:rPr>
          <w:color w:val="252525"/>
          <w:sz w:val="24"/>
          <w:szCs w:val="24"/>
          <w:lang w:eastAsia="ru-RU"/>
        </w:rPr>
      </w:pPr>
      <w:r w:rsidRPr="00D5692B">
        <w:rPr>
          <w:color w:val="252525"/>
          <w:sz w:val="24"/>
          <w:szCs w:val="24"/>
          <w:lang w:eastAsia="ru-RU"/>
        </w:rPr>
        <w:tab/>
      </w:r>
      <w:r w:rsidRPr="00D5692B">
        <w:rPr>
          <w:sz w:val="24"/>
          <w:szCs w:val="24"/>
          <w:lang w:eastAsia="ru-RU"/>
        </w:rPr>
        <w:sym w:font="Times New Roman" w:char="F0F0"/>
      </w:r>
      <w:r w:rsidRPr="00D5692B">
        <w:rPr>
          <w:sz w:val="24"/>
          <w:szCs w:val="24"/>
          <w:lang w:eastAsia="ru-RU"/>
        </w:rPr>
        <w:t xml:space="preserve"> </w:t>
      </w:r>
      <w:r w:rsidRPr="00D5692B">
        <w:rPr>
          <w:color w:val="252525"/>
          <w:sz w:val="24"/>
          <w:szCs w:val="24"/>
          <w:lang w:eastAsia="ru-RU"/>
        </w:rPr>
        <w:t>медицинская справка о состоянии здоровья ребенка;</w:t>
      </w:r>
    </w:p>
    <w:p w:rsidR="00664301" w:rsidRPr="00D5692B" w:rsidRDefault="00664301" w:rsidP="00664301">
      <w:pPr>
        <w:jc w:val="both"/>
        <w:rPr>
          <w:sz w:val="24"/>
          <w:szCs w:val="24"/>
        </w:rPr>
      </w:pPr>
      <w:r w:rsidRPr="00D5692B">
        <w:rPr>
          <w:color w:val="252525"/>
          <w:sz w:val="24"/>
          <w:szCs w:val="24"/>
          <w:lang w:eastAsia="ru-RU"/>
        </w:rPr>
        <w:tab/>
      </w:r>
      <w:r w:rsidRPr="00D5692B">
        <w:rPr>
          <w:sz w:val="24"/>
          <w:szCs w:val="24"/>
          <w:lang w:eastAsia="ru-RU"/>
        </w:rPr>
        <w:sym w:font="Times New Roman" w:char="F0F0"/>
      </w:r>
      <w:r w:rsidRPr="00D5692B">
        <w:rPr>
          <w:sz w:val="24"/>
          <w:szCs w:val="24"/>
          <w:lang w:eastAsia="ru-RU"/>
        </w:rPr>
        <w:t xml:space="preserve"> </w:t>
      </w:r>
      <w:r w:rsidRPr="00D5692B">
        <w:rPr>
          <w:color w:val="252525"/>
          <w:sz w:val="24"/>
          <w:szCs w:val="24"/>
          <w:lang w:eastAsia="ru-RU"/>
        </w:rPr>
        <w:t xml:space="preserve">копия заграничного паспорта ребенка </w:t>
      </w:r>
      <w:r w:rsidR="00DD316A" w:rsidRPr="00D5692B">
        <w:rPr>
          <w:sz w:val="24"/>
          <w:szCs w:val="24"/>
        </w:rPr>
        <w:t>(при выезде</w:t>
      </w:r>
      <w:r w:rsidRPr="00D5692B">
        <w:rPr>
          <w:sz w:val="24"/>
          <w:szCs w:val="24"/>
        </w:rPr>
        <w:t xml:space="preserve"> </w:t>
      </w:r>
      <w:r w:rsidR="00DD316A" w:rsidRPr="00D5692B">
        <w:rPr>
          <w:sz w:val="24"/>
          <w:szCs w:val="24"/>
        </w:rPr>
        <w:t>в оздоровительную организацию, расположенную за пределами Российской Федерации).</w:t>
      </w:r>
    </w:p>
    <w:p w:rsidR="00A44E14" w:rsidRPr="00D5692B" w:rsidRDefault="00A44E14" w:rsidP="00664301">
      <w:pPr>
        <w:jc w:val="both"/>
        <w:rPr>
          <w:color w:val="252525"/>
          <w:sz w:val="24"/>
          <w:szCs w:val="24"/>
          <w:lang w:eastAsia="ru-RU"/>
        </w:rPr>
      </w:pPr>
    </w:p>
    <w:p w:rsidR="00664301" w:rsidRPr="00D5692B" w:rsidRDefault="00664301" w:rsidP="00664301">
      <w:pPr>
        <w:jc w:val="both"/>
        <w:rPr>
          <w:color w:val="252525"/>
          <w:sz w:val="24"/>
          <w:szCs w:val="24"/>
          <w:lang w:eastAsia="ru-RU"/>
        </w:rPr>
      </w:pPr>
      <w:r w:rsidRPr="00D5692B">
        <w:rPr>
          <w:color w:val="252525"/>
          <w:sz w:val="24"/>
          <w:szCs w:val="24"/>
          <w:lang w:eastAsia="ru-RU"/>
        </w:rPr>
        <w:tab/>
        <w:t>С порядком предоставления путевок ознакомле</w:t>
      </w:r>
      <w:proofErr w:type="gramStart"/>
      <w:r w:rsidR="00A44E14" w:rsidRPr="00D5692B">
        <w:rPr>
          <w:color w:val="252525"/>
          <w:sz w:val="24"/>
          <w:szCs w:val="24"/>
          <w:lang w:eastAsia="ru-RU"/>
        </w:rPr>
        <w:t>н(</w:t>
      </w:r>
      <w:proofErr w:type="gramEnd"/>
      <w:r w:rsidRPr="00D5692B">
        <w:rPr>
          <w:color w:val="252525"/>
          <w:sz w:val="24"/>
          <w:szCs w:val="24"/>
          <w:lang w:eastAsia="ru-RU"/>
        </w:rPr>
        <w:t>а).</w:t>
      </w:r>
    </w:p>
    <w:p w:rsidR="00A44E14" w:rsidRPr="00D5692B" w:rsidRDefault="00A44E14" w:rsidP="00664301">
      <w:pPr>
        <w:jc w:val="both"/>
        <w:rPr>
          <w:color w:val="252525"/>
          <w:sz w:val="24"/>
          <w:szCs w:val="24"/>
          <w:lang w:eastAsia="ru-RU"/>
        </w:rPr>
      </w:pPr>
    </w:p>
    <w:p w:rsidR="00664301" w:rsidRPr="00D5692B" w:rsidRDefault="00664301" w:rsidP="00664301">
      <w:pPr>
        <w:ind w:firstLine="709"/>
        <w:jc w:val="both"/>
        <w:rPr>
          <w:rFonts w:eastAsia="Calibri"/>
          <w:sz w:val="24"/>
          <w:szCs w:val="24"/>
          <w:lang w:eastAsia="ru-RU"/>
        </w:rPr>
      </w:pPr>
      <w:r w:rsidRPr="00D5692B">
        <w:rPr>
          <w:rFonts w:eastAsia="Calibri"/>
          <w:sz w:val="24"/>
          <w:szCs w:val="24"/>
          <w:lang w:eastAsia="ru-RU"/>
        </w:rPr>
        <w:t>Документы, являющиеся результатом предоставления муниципальной услуги, прошу выдать (направить):</w:t>
      </w:r>
    </w:p>
    <w:p w:rsidR="00664301" w:rsidRPr="00D5692B" w:rsidRDefault="00664301" w:rsidP="00664301">
      <w:pPr>
        <w:widowControl w:val="0"/>
        <w:autoSpaceDE w:val="0"/>
        <w:autoSpaceDN w:val="0"/>
        <w:adjustRightInd w:val="0"/>
        <w:ind w:left="709"/>
        <w:rPr>
          <w:b/>
          <w:i/>
          <w:sz w:val="24"/>
          <w:szCs w:val="24"/>
          <w:lang w:eastAsia="ru-RU"/>
        </w:rPr>
      </w:pPr>
      <w:r w:rsidRPr="00D5692B">
        <w:rPr>
          <w:sz w:val="24"/>
          <w:szCs w:val="24"/>
          <w:lang w:eastAsia="ru-RU"/>
        </w:rPr>
        <w:sym w:font="Times New Roman" w:char="F0F0"/>
      </w:r>
      <w:r w:rsidRPr="00D5692B">
        <w:rPr>
          <w:sz w:val="24"/>
          <w:szCs w:val="24"/>
          <w:lang w:eastAsia="ru-RU"/>
        </w:rPr>
        <w:t xml:space="preserve"> в Управление социальной политики администрации города Югорска;</w:t>
      </w:r>
    </w:p>
    <w:p w:rsidR="00664301" w:rsidRPr="00D5692B" w:rsidRDefault="00664301" w:rsidP="00664301">
      <w:pPr>
        <w:widowControl w:val="0"/>
        <w:autoSpaceDE w:val="0"/>
        <w:autoSpaceDN w:val="0"/>
        <w:adjustRightInd w:val="0"/>
        <w:ind w:left="709"/>
        <w:rPr>
          <w:sz w:val="24"/>
          <w:szCs w:val="24"/>
          <w:lang w:eastAsia="ru-RU"/>
        </w:rPr>
      </w:pPr>
      <w:r w:rsidRPr="00D5692B">
        <w:rPr>
          <w:sz w:val="24"/>
          <w:szCs w:val="24"/>
          <w:lang w:eastAsia="ru-RU"/>
        </w:rPr>
        <w:sym w:font="Times New Roman" w:char="F0F0"/>
      </w:r>
      <w:r w:rsidRPr="00D5692B">
        <w:rPr>
          <w:sz w:val="24"/>
          <w:szCs w:val="24"/>
          <w:lang w:eastAsia="ru-RU"/>
        </w:rPr>
        <w:t xml:space="preserve"> в МФЦ;</w:t>
      </w:r>
    </w:p>
    <w:p w:rsidR="00664301" w:rsidRPr="00D5692B" w:rsidRDefault="00664301" w:rsidP="00664301">
      <w:pPr>
        <w:widowControl w:val="0"/>
        <w:autoSpaceDE w:val="0"/>
        <w:autoSpaceDN w:val="0"/>
        <w:adjustRightInd w:val="0"/>
        <w:ind w:left="709"/>
        <w:rPr>
          <w:sz w:val="24"/>
          <w:szCs w:val="24"/>
          <w:lang w:eastAsia="ru-RU"/>
        </w:rPr>
      </w:pPr>
      <w:r w:rsidRPr="00D5692B">
        <w:rPr>
          <w:sz w:val="24"/>
          <w:szCs w:val="24"/>
          <w:lang w:eastAsia="ru-RU"/>
        </w:rPr>
        <w:sym w:font="Times New Roman" w:char="F0F0"/>
      </w:r>
      <w:r w:rsidRPr="00D5692B">
        <w:rPr>
          <w:sz w:val="24"/>
          <w:szCs w:val="24"/>
          <w:lang w:eastAsia="ru-RU"/>
        </w:rPr>
        <w:t xml:space="preserve"> посредством почтовой связи;</w:t>
      </w:r>
    </w:p>
    <w:p w:rsidR="002C55F9" w:rsidRPr="00D5692B" w:rsidRDefault="00664301" w:rsidP="002C55F9">
      <w:pPr>
        <w:widowControl w:val="0"/>
        <w:autoSpaceDE w:val="0"/>
        <w:autoSpaceDN w:val="0"/>
        <w:adjustRightInd w:val="0"/>
        <w:ind w:left="709"/>
        <w:rPr>
          <w:sz w:val="24"/>
          <w:szCs w:val="24"/>
        </w:rPr>
      </w:pPr>
      <w:r w:rsidRPr="00D5692B">
        <w:rPr>
          <w:sz w:val="24"/>
          <w:szCs w:val="24"/>
          <w:lang w:eastAsia="ru-RU"/>
        </w:rPr>
        <w:sym w:font="Times New Roman" w:char="F0F0"/>
      </w:r>
      <w:r w:rsidRPr="00D5692B">
        <w:rPr>
          <w:sz w:val="24"/>
          <w:szCs w:val="24"/>
        </w:rPr>
        <w:t>посредством Единого или регионального порталов.</w:t>
      </w:r>
    </w:p>
    <w:p w:rsidR="002C55F9" w:rsidRPr="00D5692B" w:rsidRDefault="002C55F9" w:rsidP="002C55F9">
      <w:pPr>
        <w:widowControl w:val="0"/>
        <w:autoSpaceDE w:val="0"/>
        <w:autoSpaceDN w:val="0"/>
        <w:adjustRightInd w:val="0"/>
        <w:ind w:firstLine="709"/>
        <w:rPr>
          <w:sz w:val="24"/>
          <w:szCs w:val="24"/>
          <w:lang w:eastAsia="ru-RU"/>
        </w:rPr>
      </w:pPr>
      <w:r w:rsidRPr="00D5692B">
        <w:rPr>
          <w:sz w:val="24"/>
          <w:szCs w:val="24"/>
        </w:rPr>
        <w:t>Даю согласие на обработку моих персональных данных в соответствии с Федеральным законом от 27 июля 2006 года № 152-ФЗ «О персональных данных».</w:t>
      </w:r>
    </w:p>
    <w:p w:rsidR="00664301" w:rsidRPr="00D5692B" w:rsidRDefault="00664301" w:rsidP="00664301">
      <w:pPr>
        <w:ind w:left="720"/>
        <w:contextualSpacing/>
        <w:jc w:val="center"/>
        <w:rPr>
          <w:sz w:val="24"/>
          <w:szCs w:val="24"/>
          <w:lang w:eastAsia="en-US"/>
        </w:rPr>
      </w:pPr>
    </w:p>
    <w:p w:rsidR="00664301" w:rsidRPr="00D5692B" w:rsidRDefault="00664301" w:rsidP="00664301">
      <w:pPr>
        <w:rPr>
          <w:rFonts w:eastAsia="Calibri"/>
          <w:sz w:val="24"/>
          <w:szCs w:val="24"/>
        </w:rPr>
      </w:pPr>
      <w:r w:rsidRPr="00D5692B">
        <w:rPr>
          <w:sz w:val="24"/>
          <w:szCs w:val="24"/>
        </w:rPr>
        <w:t>Дата_______________  _____________________  _</w:t>
      </w:r>
      <w:r w:rsidRPr="00D5692B">
        <w:rPr>
          <w:rFonts w:eastAsia="Calibri"/>
          <w:sz w:val="24"/>
          <w:szCs w:val="24"/>
        </w:rPr>
        <w:t>_______________________</w:t>
      </w:r>
      <w:r w:rsidR="00E4689D" w:rsidRPr="00D5692B">
        <w:rPr>
          <w:rFonts w:eastAsia="Calibri"/>
          <w:sz w:val="24"/>
          <w:szCs w:val="24"/>
        </w:rPr>
        <w:t>________________</w:t>
      </w:r>
    </w:p>
    <w:p w:rsidR="002C55F9" w:rsidRPr="003F3A61" w:rsidRDefault="00664301" w:rsidP="003F3A61">
      <w:pPr>
        <w:rPr>
          <w:rFonts w:eastAsia="Calibri"/>
        </w:rPr>
      </w:pPr>
      <w:r w:rsidRPr="00D5692B">
        <w:rPr>
          <w:rFonts w:eastAsia="Calibri"/>
        </w:rPr>
        <w:t xml:space="preserve">                                         </w:t>
      </w:r>
      <w:r w:rsidR="00E4689D" w:rsidRPr="00D5692B">
        <w:rPr>
          <w:rFonts w:eastAsia="Calibri"/>
        </w:rPr>
        <w:t xml:space="preserve">                         </w:t>
      </w:r>
      <w:r w:rsidRPr="00D5692B">
        <w:rPr>
          <w:rFonts w:eastAsia="Calibri"/>
        </w:rPr>
        <w:t xml:space="preserve">  (подпись)                                          (расшифровка подписи)</w:t>
      </w:r>
    </w:p>
    <w:p w:rsidR="009F338E" w:rsidRPr="00D5692B" w:rsidRDefault="009F338E" w:rsidP="00D978B7">
      <w:pPr>
        <w:ind w:firstLine="720"/>
        <w:jc w:val="right"/>
        <w:rPr>
          <w:b/>
          <w:sz w:val="24"/>
          <w:szCs w:val="24"/>
          <w:lang w:eastAsia="ru-RU"/>
        </w:rPr>
      </w:pPr>
      <w:r w:rsidRPr="00D5692B">
        <w:rPr>
          <w:b/>
          <w:sz w:val="24"/>
          <w:szCs w:val="24"/>
          <w:lang w:eastAsia="ru-RU"/>
        </w:rPr>
        <w:lastRenderedPageBreak/>
        <w:t>Приложение 2</w:t>
      </w:r>
    </w:p>
    <w:p w:rsidR="003F3A61" w:rsidRPr="003F3A61" w:rsidRDefault="003F3A61" w:rsidP="003F3A61">
      <w:pPr>
        <w:ind w:firstLine="720"/>
        <w:jc w:val="right"/>
        <w:rPr>
          <w:b/>
          <w:sz w:val="24"/>
          <w:szCs w:val="24"/>
          <w:lang w:eastAsia="ru-RU"/>
        </w:rPr>
      </w:pPr>
      <w:r w:rsidRPr="003F3A61">
        <w:rPr>
          <w:b/>
          <w:sz w:val="24"/>
          <w:szCs w:val="24"/>
          <w:lang w:eastAsia="ru-RU"/>
        </w:rPr>
        <w:t xml:space="preserve">к Административному регламенту </w:t>
      </w:r>
    </w:p>
    <w:p w:rsidR="003F3A61" w:rsidRPr="003F3A61" w:rsidRDefault="003F3A61" w:rsidP="003F3A61">
      <w:pPr>
        <w:ind w:firstLine="720"/>
        <w:jc w:val="right"/>
        <w:rPr>
          <w:b/>
          <w:sz w:val="24"/>
          <w:szCs w:val="24"/>
          <w:lang w:eastAsia="ru-RU"/>
        </w:rPr>
      </w:pPr>
      <w:r w:rsidRPr="003F3A61">
        <w:rPr>
          <w:b/>
          <w:sz w:val="24"/>
          <w:szCs w:val="24"/>
          <w:lang w:eastAsia="ru-RU"/>
        </w:rPr>
        <w:t xml:space="preserve">предоставления муниципальной услуги </w:t>
      </w:r>
    </w:p>
    <w:p w:rsidR="003F3A61" w:rsidRPr="003F3A61" w:rsidRDefault="003F3A61" w:rsidP="003F3A61">
      <w:pPr>
        <w:ind w:firstLine="720"/>
        <w:jc w:val="right"/>
        <w:rPr>
          <w:b/>
          <w:sz w:val="24"/>
          <w:szCs w:val="24"/>
          <w:lang w:eastAsia="ru-RU"/>
        </w:rPr>
      </w:pPr>
      <w:r w:rsidRPr="003F3A61">
        <w:rPr>
          <w:b/>
          <w:sz w:val="24"/>
          <w:szCs w:val="24"/>
          <w:lang w:eastAsia="ru-RU"/>
        </w:rPr>
        <w:t>«Организация отдыха детей</w:t>
      </w:r>
    </w:p>
    <w:p w:rsidR="003F3A61" w:rsidRPr="003F3A61" w:rsidRDefault="003F3A61" w:rsidP="003F3A61">
      <w:pPr>
        <w:ind w:firstLine="720"/>
        <w:jc w:val="right"/>
        <w:rPr>
          <w:b/>
          <w:sz w:val="24"/>
          <w:szCs w:val="24"/>
          <w:lang w:eastAsia="ru-RU"/>
        </w:rPr>
      </w:pPr>
      <w:r w:rsidRPr="003F3A61">
        <w:rPr>
          <w:b/>
          <w:sz w:val="24"/>
          <w:szCs w:val="24"/>
          <w:lang w:eastAsia="ru-RU"/>
        </w:rPr>
        <w:t>в каникулярное время</w:t>
      </w:r>
    </w:p>
    <w:p w:rsidR="003F3A61" w:rsidRPr="003F3A61" w:rsidRDefault="003F3A61" w:rsidP="003F3A61">
      <w:pPr>
        <w:ind w:firstLine="720"/>
        <w:jc w:val="right"/>
        <w:rPr>
          <w:b/>
          <w:sz w:val="24"/>
          <w:szCs w:val="24"/>
          <w:lang w:eastAsia="ru-RU"/>
        </w:rPr>
      </w:pPr>
      <w:r w:rsidRPr="003F3A61">
        <w:rPr>
          <w:b/>
          <w:sz w:val="24"/>
          <w:szCs w:val="24"/>
          <w:lang w:eastAsia="ru-RU"/>
        </w:rPr>
        <w:t xml:space="preserve"> в части предоставления детям, </w:t>
      </w:r>
    </w:p>
    <w:p w:rsidR="003F3A61" w:rsidRPr="003F3A61" w:rsidRDefault="003F3A61" w:rsidP="003F3A61">
      <w:pPr>
        <w:ind w:firstLine="720"/>
        <w:jc w:val="right"/>
        <w:rPr>
          <w:b/>
          <w:sz w:val="24"/>
          <w:szCs w:val="24"/>
          <w:lang w:eastAsia="ru-RU"/>
        </w:rPr>
      </w:pPr>
      <w:r w:rsidRPr="003F3A61">
        <w:rPr>
          <w:b/>
          <w:sz w:val="24"/>
          <w:szCs w:val="24"/>
          <w:lang w:eastAsia="ru-RU"/>
        </w:rPr>
        <w:t>проживающим в муниципальном</w:t>
      </w:r>
    </w:p>
    <w:p w:rsidR="003F3A61" w:rsidRPr="003F3A61" w:rsidRDefault="003F3A61" w:rsidP="003F3A61">
      <w:pPr>
        <w:ind w:firstLine="720"/>
        <w:jc w:val="right"/>
        <w:rPr>
          <w:b/>
          <w:sz w:val="24"/>
          <w:szCs w:val="24"/>
          <w:lang w:eastAsia="ru-RU"/>
        </w:rPr>
      </w:pPr>
      <w:r w:rsidRPr="003F3A61">
        <w:rPr>
          <w:b/>
          <w:sz w:val="24"/>
          <w:szCs w:val="24"/>
          <w:lang w:eastAsia="ru-RU"/>
        </w:rPr>
        <w:t xml:space="preserve"> образовании – </w:t>
      </w:r>
      <w:proofErr w:type="gramStart"/>
      <w:r w:rsidRPr="003F3A61">
        <w:rPr>
          <w:b/>
          <w:sz w:val="24"/>
          <w:szCs w:val="24"/>
          <w:lang w:eastAsia="ru-RU"/>
        </w:rPr>
        <w:t>городской</w:t>
      </w:r>
      <w:proofErr w:type="gramEnd"/>
      <w:r w:rsidRPr="003F3A61">
        <w:rPr>
          <w:b/>
          <w:sz w:val="24"/>
          <w:szCs w:val="24"/>
          <w:lang w:eastAsia="ru-RU"/>
        </w:rPr>
        <w:t xml:space="preserve"> </w:t>
      </w:r>
    </w:p>
    <w:p w:rsidR="003F3A61" w:rsidRPr="003F3A61" w:rsidRDefault="003F3A61" w:rsidP="003F3A61">
      <w:pPr>
        <w:ind w:firstLine="720"/>
        <w:jc w:val="right"/>
        <w:rPr>
          <w:b/>
          <w:sz w:val="24"/>
          <w:szCs w:val="24"/>
          <w:lang w:eastAsia="ru-RU"/>
        </w:rPr>
      </w:pPr>
      <w:r w:rsidRPr="003F3A61">
        <w:rPr>
          <w:b/>
          <w:sz w:val="24"/>
          <w:szCs w:val="24"/>
          <w:lang w:eastAsia="ru-RU"/>
        </w:rPr>
        <w:t>округ город Югорск, путевок в организации,</w:t>
      </w:r>
    </w:p>
    <w:p w:rsidR="002632E4" w:rsidRDefault="003F3A61" w:rsidP="003F3A61">
      <w:pPr>
        <w:ind w:firstLine="720"/>
        <w:jc w:val="right"/>
        <w:rPr>
          <w:b/>
          <w:sz w:val="24"/>
          <w:szCs w:val="24"/>
          <w:lang w:eastAsia="ru-RU"/>
        </w:rPr>
      </w:pPr>
      <w:proofErr w:type="gramStart"/>
      <w:r w:rsidRPr="003F3A61">
        <w:rPr>
          <w:b/>
          <w:sz w:val="24"/>
          <w:szCs w:val="24"/>
          <w:lang w:eastAsia="ru-RU"/>
        </w:rPr>
        <w:t>обеспечивающие</w:t>
      </w:r>
      <w:proofErr w:type="gramEnd"/>
      <w:r w:rsidRPr="003F3A61">
        <w:rPr>
          <w:b/>
          <w:sz w:val="24"/>
          <w:szCs w:val="24"/>
          <w:lang w:eastAsia="ru-RU"/>
        </w:rPr>
        <w:t xml:space="preserve"> отдых и оздоровление детей</w:t>
      </w:r>
      <w:r>
        <w:rPr>
          <w:b/>
          <w:sz w:val="24"/>
          <w:szCs w:val="24"/>
          <w:lang w:eastAsia="ru-RU"/>
        </w:rPr>
        <w:t>»</w:t>
      </w:r>
    </w:p>
    <w:p w:rsidR="003F3A61" w:rsidRPr="00D5692B" w:rsidRDefault="003F3A61" w:rsidP="003F3A61">
      <w:pPr>
        <w:ind w:firstLine="720"/>
        <w:jc w:val="right"/>
        <w:rPr>
          <w:b/>
          <w:sz w:val="24"/>
          <w:szCs w:val="24"/>
          <w:lang w:eastAsia="ru-RU"/>
        </w:rPr>
      </w:pPr>
    </w:p>
    <w:p w:rsidR="003F3A61" w:rsidRDefault="009F338E" w:rsidP="003F3A61">
      <w:pPr>
        <w:autoSpaceDE w:val="0"/>
        <w:autoSpaceDN w:val="0"/>
        <w:adjustRightInd w:val="0"/>
        <w:jc w:val="center"/>
        <w:outlineLvl w:val="1"/>
        <w:rPr>
          <w:b/>
          <w:sz w:val="24"/>
          <w:szCs w:val="24"/>
          <w:lang w:eastAsia="ru-RU"/>
        </w:rPr>
      </w:pPr>
      <w:r w:rsidRPr="00D5692B">
        <w:rPr>
          <w:b/>
          <w:sz w:val="24"/>
          <w:szCs w:val="24"/>
          <w:lang w:eastAsia="ru-RU"/>
        </w:rPr>
        <w:t>Блок-схема предоставления муниципальной услуги</w:t>
      </w:r>
      <w:r w:rsidR="003F3A61">
        <w:rPr>
          <w:b/>
          <w:sz w:val="24"/>
          <w:szCs w:val="24"/>
          <w:lang w:eastAsia="ru-RU"/>
        </w:rPr>
        <w:t xml:space="preserve"> «Организация отдыха детей</w:t>
      </w:r>
    </w:p>
    <w:p w:rsidR="003F3A61" w:rsidRPr="003F3A61" w:rsidRDefault="003F3A61" w:rsidP="003F3A61">
      <w:pPr>
        <w:autoSpaceDE w:val="0"/>
        <w:autoSpaceDN w:val="0"/>
        <w:adjustRightInd w:val="0"/>
        <w:jc w:val="center"/>
        <w:outlineLvl w:val="1"/>
        <w:rPr>
          <w:b/>
          <w:sz w:val="24"/>
          <w:szCs w:val="24"/>
          <w:lang w:eastAsia="ru-RU"/>
        </w:rPr>
      </w:pPr>
      <w:r>
        <w:rPr>
          <w:b/>
          <w:sz w:val="24"/>
          <w:szCs w:val="24"/>
          <w:lang w:eastAsia="ru-RU"/>
        </w:rPr>
        <w:t xml:space="preserve">в каникулярное время </w:t>
      </w:r>
      <w:r w:rsidRPr="003F3A61">
        <w:rPr>
          <w:b/>
          <w:sz w:val="24"/>
          <w:szCs w:val="24"/>
          <w:lang w:eastAsia="ru-RU"/>
        </w:rPr>
        <w:t xml:space="preserve"> в части предоставления детям, </w:t>
      </w:r>
    </w:p>
    <w:p w:rsidR="003F3A61" w:rsidRPr="003F3A61" w:rsidRDefault="003F3A61" w:rsidP="003F3A61">
      <w:pPr>
        <w:autoSpaceDE w:val="0"/>
        <w:autoSpaceDN w:val="0"/>
        <w:adjustRightInd w:val="0"/>
        <w:jc w:val="center"/>
        <w:outlineLvl w:val="1"/>
        <w:rPr>
          <w:b/>
          <w:sz w:val="24"/>
          <w:szCs w:val="24"/>
          <w:lang w:eastAsia="ru-RU"/>
        </w:rPr>
      </w:pPr>
      <w:proofErr w:type="gramStart"/>
      <w:r>
        <w:rPr>
          <w:b/>
          <w:sz w:val="24"/>
          <w:szCs w:val="24"/>
          <w:lang w:eastAsia="ru-RU"/>
        </w:rPr>
        <w:t>проживающим</w:t>
      </w:r>
      <w:proofErr w:type="gramEnd"/>
      <w:r>
        <w:rPr>
          <w:b/>
          <w:sz w:val="24"/>
          <w:szCs w:val="24"/>
          <w:lang w:eastAsia="ru-RU"/>
        </w:rPr>
        <w:t xml:space="preserve"> в муниципальном </w:t>
      </w:r>
      <w:r w:rsidRPr="003F3A61">
        <w:rPr>
          <w:b/>
          <w:sz w:val="24"/>
          <w:szCs w:val="24"/>
          <w:lang w:eastAsia="ru-RU"/>
        </w:rPr>
        <w:t xml:space="preserve">образовании – городской </w:t>
      </w:r>
    </w:p>
    <w:p w:rsidR="003F3A61" w:rsidRPr="003F3A61" w:rsidRDefault="003F3A61" w:rsidP="003F3A61">
      <w:pPr>
        <w:autoSpaceDE w:val="0"/>
        <w:autoSpaceDN w:val="0"/>
        <w:adjustRightInd w:val="0"/>
        <w:jc w:val="center"/>
        <w:outlineLvl w:val="1"/>
        <w:rPr>
          <w:b/>
          <w:sz w:val="24"/>
          <w:szCs w:val="24"/>
          <w:lang w:eastAsia="ru-RU"/>
        </w:rPr>
      </w:pPr>
      <w:r w:rsidRPr="003F3A61">
        <w:rPr>
          <w:b/>
          <w:sz w:val="24"/>
          <w:szCs w:val="24"/>
          <w:lang w:eastAsia="ru-RU"/>
        </w:rPr>
        <w:t>округ город Югорск, путевок в организации,</w:t>
      </w:r>
    </w:p>
    <w:p w:rsidR="002632E4" w:rsidRDefault="003F3A61" w:rsidP="003F3A61">
      <w:pPr>
        <w:autoSpaceDE w:val="0"/>
        <w:autoSpaceDN w:val="0"/>
        <w:adjustRightInd w:val="0"/>
        <w:jc w:val="center"/>
        <w:outlineLvl w:val="1"/>
        <w:rPr>
          <w:b/>
          <w:sz w:val="24"/>
          <w:szCs w:val="24"/>
          <w:lang w:eastAsia="ru-RU"/>
        </w:rPr>
      </w:pPr>
      <w:proofErr w:type="gramStart"/>
      <w:r w:rsidRPr="003F3A61">
        <w:rPr>
          <w:b/>
          <w:sz w:val="24"/>
          <w:szCs w:val="24"/>
          <w:lang w:eastAsia="ru-RU"/>
        </w:rPr>
        <w:t>обеспечивающие</w:t>
      </w:r>
      <w:proofErr w:type="gramEnd"/>
      <w:r w:rsidRPr="003F3A61">
        <w:rPr>
          <w:b/>
          <w:sz w:val="24"/>
          <w:szCs w:val="24"/>
          <w:lang w:eastAsia="ru-RU"/>
        </w:rPr>
        <w:t xml:space="preserve"> отдых и оздоровление детей»</w:t>
      </w:r>
    </w:p>
    <w:p w:rsidR="003F3A61" w:rsidRPr="00D5692B" w:rsidRDefault="003F3A61" w:rsidP="003F3A61">
      <w:pPr>
        <w:autoSpaceDE w:val="0"/>
        <w:autoSpaceDN w:val="0"/>
        <w:adjustRightInd w:val="0"/>
        <w:jc w:val="center"/>
        <w:outlineLvl w:val="1"/>
        <w:rPr>
          <w:b/>
          <w:sz w:val="24"/>
          <w:szCs w:val="24"/>
          <w:lang w:eastAsia="ru-RU"/>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F338E" w:rsidRPr="00D5692B" w:rsidTr="00F22787">
        <w:tc>
          <w:tcPr>
            <w:tcW w:w="9571" w:type="dxa"/>
            <w:tcBorders>
              <w:top w:val="single" w:sz="4" w:space="0" w:color="auto"/>
              <w:left w:val="single" w:sz="4" w:space="0" w:color="auto"/>
              <w:bottom w:val="single" w:sz="4" w:space="0" w:color="auto"/>
              <w:right w:val="single" w:sz="4" w:space="0" w:color="auto"/>
            </w:tcBorders>
            <w:vAlign w:val="center"/>
            <w:hideMark/>
          </w:tcPr>
          <w:p w:rsidR="009F338E" w:rsidRPr="00D5692B" w:rsidRDefault="007C106B" w:rsidP="00F22787">
            <w:pPr>
              <w:widowControl w:val="0"/>
              <w:autoSpaceDE w:val="0"/>
              <w:autoSpaceDN w:val="0"/>
              <w:adjustRightInd w:val="0"/>
              <w:spacing w:after="200" w:line="276" w:lineRule="auto"/>
              <w:ind w:left="142"/>
              <w:jc w:val="center"/>
              <w:rPr>
                <w:rFonts w:eastAsia="Calibri"/>
                <w:sz w:val="24"/>
                <w:szCs w:val="24"/>
                <w:lang w:eastAsia="en-US"/>
              </w:rPr>
            </w:pPr>
            <w:r>
              <w:rPr>
                <w:sz w:val="24"/>
                <w:szCs w:val="24"/>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left:0;text-align:left;margin-left:215.35pt;margin-top:32.15pt;width:15.25pt;height:.05pt;rotation:90;z-index: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" adj="10765,-71496000,-441702">
                  <v:stroke endarrow="block"/>
                </v:shape>
              </w:pict>
            </w:r>
            <w:r w:rsidR="009F338E" w:rsidRPr="00D5692B">
              <w:rPr>
                <w:rFonts w:eastAsia="Calibri"/>
                <w:sz w:val="24"/>
                <w:szCs w:val="24"/>
              </w:rPr>
              <w:t>Прием и регистрация заявления о предоставлении муниципальной услуги</w:t>
            </w:r>
          </w:p>
        </w:tc>
      </w:tr>
    </w:tbl>
    <w:p w:rsidR="009F338E" w:rsidRPr="00D5692B" w:rsidRDefault="009F338E" w:rsidP="009F338E">
      <w:pPr>
        <w:widowControl w:val="0"/>
        <w:autoSpaceDE w:val="0"/>
        <w:autoSpaceDN w:val="0"/>
        <w:adjustRightInd w:val="0"/>
        <w:ind w:left="142"/>
        <w:jc w:val="center"/>
        <w:rPr>
          <w:rFonts w:eastAsia="Calibri"/>
          <w:sz w:val="24"/>
          <w:szCs w:val="24"/>
          <w:lang w:eastAsia="en-US"/>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F338E" w:rsidRPr="00D5692B" w:rsidTr="00F22787">
        <w:trPr>
          <w:trHeight w:val="759"/>
        </w:trPr>
        <w:tc>
          <w:tcPr>
            <w:tcW w:w="9571" w:type="dxa"/>
            <w:tcBorders>
              <w:top w:val="single" w:sz="4" w:space="0" w:color="auto"/>
              <w:left w:val="single" w:sz="4" w:space="0" w:color="auto"/>
              <w:bottom w:val="single" w:sz="4" w:space="0" w:color="auto"/>
              <w:right w:val="single" w:sz="4" w:space="0" w:color="auto"/>
            </w:tcBorders>
            <w:vAlign w:val="center"/>
            <w:hideMark/>
          </w:tcPr>
          <w:p w:rsidR="009F338E" w:rsidRPr="00D5692B" w:rsidRDefault="009F338E" w:rsidP="00820330">
            <w:pPr>
              <w:shd w:val="clear" w:color="auto" w:fill="FFFFFF"/>
              <w:tabs>
                <w:tab w:val="left" w:pos="1411"/>
              </w:tabs>
              <w:ind w:left="142"/>
              <w:jc w:val="center"/>
              <w:rPr>
                <w:sz w:val="24"/>
                <w:szCs w:val="24"/>
                <w:lang w:eastAsia="ru-RU"/>
              </w:rPr>
            </w:pPr>
            <w:r w:rsidRPr="00D5692B">
              <w:rPr>
                <w:sz w:val="24"/>
                <w:szCs w:val="24"/>
                <w:lang w:eastAsia="ru-RU"/>
              </w:rPr>
              <w:t>Формирование и направлени</w:t>
            </w:r>
            <w:r w:rsidR="00820330" w:rsidRPr="00D5692B">
              <w:rPr>
                <w:sz w:val="24"/>
                <w:szCs w:val="24"/>
                <w:lang w:eastAsia="ru-RU"/>
              </w:rPr>
              <w:t>е</w:t>
            </w:r>
            <w:r w:rsidRPr="00D5692B">
              <w:rPr>
                <w:sz w:val="24"/>
                <w:szCs w:val="24"/>
                <w:lang w:eastAsia="ru-RU"/>
              </w:rPr>
              <w:t xml:space="preserve"> межведомственных запросов в органы (организации), участвующие в предоставлении муниципальной услуги</w:t>
            </w:r>
          </w:p>
        </w:tc>
      </w:tr>
    </w:tbl>
    <w:p w:rsidR="009F338E" w:rsidRPr="00D5692B" w:rsidRDefault="007C106B" w:rsidP="009F338E">
      <w:pPr>
        <w:widowControl w:val="0"/>
        <w:autoSpaceDE w:val="0"/>
        <w:autoSpaceDN w:val="0"/>
        <w:adjustRightInd w:val="0"/>
        <w:ind w:left="142"/>
        <w:jc w:val="center"/>
        <w:rPr>
          <w:rFonts w:eastAsia="Calibri"/>
          <w:sz w:val="24"/>
          <w:szCs w:val="24"/>
          <w:lang w:eastAsia="en-US"/>
        </w:rPr>
      </w:pPr>
      <w:r>
        <w:rPr>
          <w:sz w:val="24"/>
          <w:szCs w:val="24"/>
          <w:lang w:eastAsia="en-US"/>
        </w:rPr>
        <w:pict>
          <v:shape id="_x0000_s1036" type="#_x0000_t34" style="position:absolute;left:0;text-align:left;margin-left:233pt;margin-top:8.85pt;width:16.55pt;height:.05pt;rotation:90;flip:x;z-index: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0h5ylnAgAAzwQAAB8AAAAAAAAA&#10;AAAAAAAAIAIAAGNsaXBib2FyZC9kcmF3aW5ncy9kcmF3aW5nMS54bWxQSwECLQAUAAYACAAAACEA&#10;1JJnzvgGAABqHAAAGgAAAAAAAAAAAAAAAADEBAAAY2xpcGJvYXJkL3RoZW1lL3RoZW1lMS54bWxQ&#10;SwECLQAUAAYACAAAACEAnGZGQbsAAAAkAQAAKgAAAAAAAAAAAAAAAAD0CwAAY2xpcGJvYXJkL2Ry&#10;YXdpbmdzL19yZWxzL2RyYXdpbmcxLnhtbC5yZWxzUEsFBgAAAAAFAAUAZwEAAPcMAAAAAA==&#10;" adj="10767,100116000,-422929">
            <v:stroke endarrow="block"/>
          </v:shape>
        </w:pic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F338E" w:rsidRPr="00D5692B" w:rsidTr="00F22787">
        <w:trPr>
          <w:trHeight w:val="734"/>
        </w:trPr>
        <w:tc>
          <w:tcPr>
            <w:tcW w:w="9571" w:type="dxa"/>
            <w:tcBorders>
              <w:top w:val="single" w:sz="4" w:space="0" w:color="auto"/>
              <w:left w:val="single" w:sz="4" w:space="0" w:color="auto"/>
              <w:bottom w:val="single" w:sz="4" w:space="0" w:color="auto"/>
              <w:right w:val="single" w:sz="4" w:space="0" w:color="auto"/>
            </w:tcBorders>
            <w:vAlign w:val="center"/>
            <w:hideMark/>
          </w:tcPr>
          <w:p w:rsidR="009F338E" w:rsidRPr="00D5692B" w:rsidRDefault="009F338E" w:rsidP="00F22787">
            <w:pPr>
              <w:shd w:val="clear" w:color="auto" w:fill="FFFFFF"/>
              <w:tabs>
                <w:tab w:val="left" w:pos="1411"/>
              </w:tabs>
              <w:ind w:left="142"/>
              <w:jc w:val="center"/>
              <w:rPr>
                <w:rFonts w:eastAsia="Calibri"/>
                <w:sz w:val="24"/>
                <w:szCs w:val="24"/>
                <w:lang w:eastAsia="en-US"/>
              </w:rPr>
            </w:pPr>
            <w:r w:rsidRPr="00D5692B">
              <w:rPr>
                <w:sz w:val="24"/>
                <w:szCs w:val="24"/>
              </w:rPr>
              <w:t>Принятие решения о предоставлении (отказе в предоставлении) муниципальной услуги</w:t>
            </w:r>
          </w:p>
        </w:tc>
      </w:tr>
    </w:tbl>
    <w:p w:rsidR="009F338E" w:rsidRPr="00D5692B" w:rsidRDefault="007C106B" w:rsidP="009F338E">
      <w:pPr>
        <w:jc w:val="both"/>
        <w:rPr>
          <w:sz w:val="24"/>
          <w:szCs w:val="24"/>
        </w:rPr>
      </w:pPr>
      <w:r>
        <w:rPr>
          <w:noProof/>
          <w:sz w:val="24"/>
          <w:szCs w:val="24"/>
          <w:lang w:eastAsia="ru-RU"/>
        </w:rPr>
        <w:pict>
          <v:shape id="_x0000_s1037" type="#_x0000_t34" style="position:absolute;left:0;text-align:left;margin-left:232.9pt;margin-top:8.35pt;width:16.55pt;height:.05pt;rotation:90;flip:x;z-index: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0h5ylnAgAAzwQAAB8AAAAAAAAA&#10;AAAAAAAAIAIAAGNsaXBib2FyZC9kcmF3aW5ncy9kcmF3aW5nMS54bWxQSwECLQAUAAYACAAAACEA&#10;1JJnzvgGAABqHAAAGgAAAAAAAAAAAAAAAADEBAAAY2xpcGJvYXJkL3RoZW1lL3RoZW1lMS54bWxQ&#10;SwECLQAUAAYACAAAACEAnGZGQbsAAAAkAQAAKgAAAAAAAAAAAAAAAAD0CwAAY2xpcGJvYXJkL2Ry&#10;YXdpbmdzL19yZWxzL2RyYXdpbmcxLnhtbC5yZWxzUEsFBgAAAAAFAAUAZwEAAPcMAAAAAA==&#10;" adj="10767,100116000,-422929">
            <v:stroke endarrow="block"/>
          </v:shape>
        </w:pic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F338E" w:rsidRPr="00E4689D" w:rsidTr="00F22787">
        <w:trPr>
          <w:trHeight w:val="734"/>
        </w:trPr>
        <w:tc>
          <w:tcPr>
            <w:tcW w:w="9571" w:type="dxa"/>
            <w:tcBorders>
              <w:top w:val="single" w:sz="4" w:space="0" w:color="auto"/>
              <w:left w:val="single" w:sz="4" w:space="0" w:color="auto"/>
              <w:bottom w:val="single" w:sz="4" w:space="0" w:color="auto"/>
              <w:right w:val="single" w:sz="4" w:space="0" w:color="auto"/>
            </w:tcBorders>
            <w:vAlign w:val="center"/>
            <w:hideMark/>
          </w:tcPr>
          <w:p w:rsidR="009F338E" w:rsidRPr="00E4689D" w:rsidRDefault="009F338E" w:rsidP="00F22787">
            <w:pPr>
              <w:shd w:val="clear" w:color="auto" w:fill="FFFFFF"/>
              <w:tabs>
                <w:tab w:val="left" w:pos="1411"/>
              </w:tabs>
              <w:ind w:left="142"/>
              <w:jc w:val="center"/>
              <w:rPr>
                <w:rFonts w:eastAsia="Calibri"/>
                <w:sz w:val="24"/>
                <w:szCs w:val="24"/>
                <w:lang w:eastAsia="en-US"/>
              </w:rPr>
            </w:pPr>
            <w:r w:rsidRPr="00D5692B">
              <w:rPr>
                <w:sz w:val="24"/>
                <w:szCs w:val="24"/>
              </w:rPr>
              <w:t>Выдача (направление) заявителю документов, являющихся результатом</w:t>
            </w:r>
            <w:r w:rsidRPr="00D5692B">
              <w:rPr>
                <w:sz w:val="24"/>
                <w:szCs w:val="24"/>
              </w:rPr>
              <w:br/>
              <w:t>предоставления муниципальной услуги</w:t>
            </w:r>
          </w:p>
        </w:tc>
      </w:tr>
    </w:tbl>
    <w:p w:rsidR="00664301" w:rsidRPr="00664301" w:rsidRDefault="007B2661" w:rsidP="007B2661">
      <w:pPr>
        <w:rPr>
          <w:sz w:val="24"/>
          <w:szCs w:val="24"/>
        </w:rPr>
      </w:pPr>
      <w:r w:rsidRPr="00664301">
        <w:rPr>
          <w:sz w:val="24"/>
          <w:szCs w:val="24"/>
        </w:rPr>
        <w:t xml:space="preserve"> </w:t>
      </w:r>
    </w:p>
    <w:sectPr w:rsidR="00664301" w:rsidRPr="00664301" w:rsidSect="009C4E86">
      <w:footerReference w:type="default" r:id="rId22"/>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6B" w:rsidRDefault="007C106B" w:rsidP="00C255EB">
      <w:r>
        <w:separator/>
      </w:r>
    </w:p>
  </w:endnote>
  <w:endnote w:type="continuationSeparator" w:id="0">
    <w:p w:rsidR="007C106B" w:rsidRDefault="007C106B" w:rsidP="00C2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95" w:rsidRDefault="00D33F95">
    <w:pPr>
      <w:pStyle w:val="ab"/>
      <w:jc w:val="center"/>
    </w:pPr>
  </w:p>
  <w:p w:rsidR="00D33F95" w:rsidRDefault="00D33F9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6B" w:rsidRDefault="007C106B" w:rsidP="00C255EB">
      <w:r>
        <w:separator/>
      </w:r>
    </w:p>
  </w:footnote>
  <w:footnote w:type="continuationSeparator" w:id="0">
    <w:p w:rsidR="007C106B" w:rsidRDefault="007C106B" w:rsidP="00C25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B74014"/>
    <w:multiLevelType w:val="hybridMultilevel"/>
    <w:tmpl w:val="0F50DBCA"/>
    <w:lvl w:ilvl="0" w:tplc="3E9AE6E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138C6"/>
    <w:rsid w:val="0001569F"/>
    <w:rsid w:val="0002682B"/>
    <w:rsid w:val="00064BA4"/>
    <w:rsid w:val="000661F5"/>
    <w:rsid w:val="000713DF"/>
    <w:rsid w:val="000807B7"/>
    <w:rsid w:val="00085FA5"/>
    <w:rsid w:val="00091F3A"/>
    <w:rsid w:val="00093747"/>
    <w:rsid w:val="00094847"/>
    <w:rsid w:val="000A4CBC"/>
    <w:rsid w:val="000A57F1"/>
    <w:rsid w:val="000B23D0"/>
    <w:rsid w:val="000C2EA5"/>
    <w:rsid w:val="000E0FDE"/>
    <w:rsid w:val="000E72BC"/>
    <w:rsid w:val="000F2782"/>
    <w:rsid w:val="000F779F"/>
    <w:rsid w:val="00103B1D"/>
    <w:rsid w:val="0010401B"/>
    <w:rsid w:val="0010700E"/>
    <w:rsid w:val="00121299"/>
    <w:rsid w:val="001257C7"/>
    <w:rsid w:val="001347D7"/>
    <w:rsid w:val="001356EA"/>
    <w:rsid w:val="00140D6B"/>
    <w:rsid w:val="00154E43"/>
    <w:rsid w:val="00162C76"/>
    <w:rsid w:val="00170D7E"/>
    <w:rsid w:val="00177570"/>
    <w:rsid w:val="0018017D"/>
    <w:rsid w:val="00181AF8"/>
    <w:rsid w:val="00184ECA"/>
    <w:rsid w:val="001A6DE9"/>
    <w:rsid w:val="001D1205"/>
    <w:rsid w:val="001F16A7"/>
    <w:rsid w:val="001F39AC"/>
    <w:rsid w:val="0021641A"/>
    <w:rsid w:val="00224E69"/>
    <w:rsid w:val="00252B2F"/>
    <w:rsid w:val="00256A87"/>
    <w:rsid w:val="002632E4"/>
    <w:rsid w:val="00264A16"/>
    <w:rsid w:val="00271EA8"/>
    <w:rsid w:val="00275DEB"/>
    <w:rsid w:val="00280B18"/>
    <w:rsid w:val="00285BC8"/>
    <w:rsid w:val="00285C61"/>
    <w:rsid w:val="00293031"/>
    <w:rsid w:val="002955A0"/>
    <w:rsid w:val="00296E8C"/>
    <w:rsid w:val="002C55F9"/>
    <w:rsid w:val="002C7E06"/>
    <w:rsid w:val="002E28FB"/>
    <w:rsid w:val="002F0DD5"/>
    <w:rsid w:val="002F13EA"/>
    <w:rsid w:val="002F5129"/>
    <w:rsid w:val="002F5626"/>
    <w:rsid w:val="0030173E"/>
    <w:rsid w:val="00320D21"/>
    <w:rsid w:val="00324468"/>
    <w:rsid w:val="0032572A"/>
    <w:rsid w:val="00334840"/>
    <w:rsid w:val="003642AD"/>
    <w:rsid w:val="00365883"/>
    <w:rsid w:val="0037056B"/>
    <w:rsid w:val="00372674"/>
    <w:rsid w:val="003A0B9B"/>
    <w:rsid w:val="003A6503"/>
    <w:rsid w:val="003B34F4"/>
    <w:rsid w:val="003C0FE1"/>
    <w:rsid w:val="003D688F"/>
    <w:rsid w:val="003E72C7"/>
    <w:rsid w:val="003F2D33"/>
    <w:rsid w:val="003F3A61"/>
    <w:rsid w:val="00423003"/>
    <w:rsid w:val="00433F4F"/>
    <w:rsid w:val="00436895"/>
    <w:rsid w:val="00440C74"/>
    <w:rsid w:val="00440DC2"/>
    <w:rsid w:val="00475753"/>
    <w:rsid w:val="0047760D"/>
    <w:rsid w:val="004868B1"/>
    <w:rsid w:val="00490294"/>
    <w:rsid w:val="00492DB5"/>
    <w:rsid w:val="004A3779"/>
    <w:rsid w:val="004B0DBB"/>
    <w:rsid w:val="004C53FC"/>
    <w:rsid w:val="004C6A75"/>
    <w:rsid w:val="004D246C"/>
    <w:rsid w:val="004E735E"/>
    <w:rsid w:val="004F5CF5"/>
    <w:rsid w:val="005101EA"/>
    <w:rsid w:val="00510950"/>
    <w:rsid w:val="0053339B"/>
    <w:rsid w:val="0055119D"/>
    <w:rsid w:val="00572D83"/>
    <w:rsid w:val="005879BA"/>
    <w:rsid w:val="00587AB7"/>
    <w:rsid w:val="00591EA7"/>
    <w:rsid w:val="005B710D"/>
    <w:rsid w:val="005D7728"/>
    <w:rsid w:val="005E190C"/>
    <w:rsid w:val="005F2097"/>
    <w:rsid w:val="0060249B"/>
    <w:rsid w:val="006029BB"/>
    <w:rsid w:val="00613950"/>
    <w:rsid w:val="00624190"/>
    <w:rsid w:val="0065328E"/>
    <w:rsid w:val="00653A70"/>
    <w:rsid w:val="00661DC3"/>
    <w:rsid w:val="00662163"/>
    <w:rsid w:val="00664301"/>
    <w:rsid w:val="00664AA1"/>
    <w:rsid w:val="00676BF3"/>
    <w:rsid w:val="0068770F"/>
    <w:rsid w:val="00687F00"/>
    <w:rsid w:val="00690941"/>
    <w:rsid w:val="006B3FA0"/>
    <w:rsid w:val="006C1A3D"/>
    <w:rsid w:val="006D14CF"/>
    <w:rsid w:val="006D1CFA"/>
    <w:rsid w:val="006D5914"/>
    <w:rsid w:val="006F15E5"/>
    <w:rsid w:val="006F6444"/>
    <w:rsid w:val="006F7389"/>
    <w:rsid w:val="007129C9"/>
    <w:rsid w:val="00713C1C"/>
    <w:rsid w:val="007253B6"/>
    <w:rsid w:val="007268A4"/>
    <w:rsid w:val="007334C9"/>
    <w:rsid w:val="0074521F"/>
    <w:rsid w:val="007473E1"/>
    <w:rsid w:val="00751A5C"/>
    <w:rsid w:val="00762BD0"/>
    <w:rsid w:val="007650E9"/>
    <w:rsid w:val="00776252"/>
    <w:rsid w:val="00777AD2"/>
    <w:rsid w:val="00783F60"/>
    <w:rsid w:val="00787E7F"/>
    <w:rsid w:val="00796E62"/>
    <w:rsid w:val="007A01C6"/>
    <w:rsid w:val="007A375B"/>
    <w:rsid w:val="007B2661"/>
    <w:rsid w:val="007B7CF2"/>
    <w:rsid w:val="007C106B"/>
    <w:rsid w:val="007D2B17"/>
    <w:rsid w:val="007D5A8E"/>
    <w:rsid w:val="007E29A5"/>
    <w:rsid w:val="007E5CA1"/>
    <w:rsid w:val="007F4A15"/>
    <w:rsid w:val="007F4A85"/>
    <w:rsid w:val="0080764F"/>
    <w:rsid w:val="00810ADB"/>
    <w:rsid w:val="00820330"/>
    <w:rsid w:val="0082136C"/>
    <w:rsid w:val="008267F4"/>
    <w:rsid w:val="00831B2E"/>
    <w:rsid w:val="00831E98"/>
    <w:rsid w:val="00843AFE"/>
    <w:rsid w:val="008478F4"/>
    <w:rsid w:val="00847F1E"/>
    <w:rsid w:val="008539ED"/>
    <w:rsid w:val="00853A00"/>
    <w:rsid w:val="008713CA"/>
    <w:rsid w:val="00871700"/>
    <w:rsid w:val="00886003"/>
    <w:rsid w:val="008877BF"/>
    <w:rsid w:val="00897EF7"/>
    <w:rsid w:val="00897F40"/>
    <w:rsid w:val="008A158A"/>
    <w:rsid w:val="008A3B41"/>
    <w:rsid w:val="008A4B16"/>
    <w:rsid w:val="008B5352"/>
    <w:rsid w:val="008C05F4"/>
    <w:rsid w:val="008C088E"/>
    <w:rsid w:val="008C407D"/>
    <w:rsid w:val="008D66D4"/>
    <w:rsid w:val="008E2D5C"/>
    <w:rsid w:val="008E3D58"/>
    <w:rsid w:val="008F26C1"/>
    <w:rsid w:val="00906884"/>
    <w:rsid w:val="00907ED1"/>
    <w:rsid w:val="00913E7A"/>
    <w:rsid w:val="00914417"/>
    <w:rsid w:val="00924960"/>
    <w:rsid w:val="00925D2B"/>
    <w:rsid w:val="009530D1"/>
    <w:rsid w:val="00953A40"/>
    <w:rsid w:val="00953E9C"/>
    <w:rsid w:val="0097026B"/>
    <w:rsid w:val="00971338"/>
    <w:rsid w:val="00981FA4"/>
    <w:rsid w:val="00982F7A"/>
    <w:rsid w:val="00991AD4"/>
    <w:rsid w:val="009A0C13"/>
    <w:rsid w:val="009B176D"/>
    <w:rsid w:val="009C3659"/>
    <w:rsid w:val="009C4E86"/>
    <w:rsid w:val="009F338E"/>
    <w:rsid w:val="009F6FCE"/>
    <w:rsid w:val="009F7184"/>
    <w:rsid w:val="00A1755F"/>
    <w:rsid w:val="00A211AE"/>
    <w:rsid w:val="00A33E61"/>
    <w:rsid w:val="00A44E14"/>
    <w:rsid w:val="00A471A4"/>
    <w:rsid w:val="00A57301"/>
    <w:rsid w:val="00A7011D"/>
    <w:rsid w:val="00A8282A"/>
    <w:rsid w:val="00A82ACB"/>
    <w:rsid w:val="00A944DE"/>
    <w:rsid w:val="00AA6055"/>
    <w:rsid w:val="00AA6BB5"/>
    <w:rsid w:val="00AB09E1"/>
    <w:rsid w:val="00AB1DD0"/>
    <w:rsid w:val="00AC045C"/>
    <w:rsid w:val="00AD0CFD"/>
    <w:rsid w:val="00AD29B5"/>
    <w:rsid w:val="00AD42DB"/>
    <w:rsid w:val="00AD77E7"/>
    <w:rsid w:val="00AF75FC"/>
    <w:rsid w:val="00B01C4C"/>
    <w:rsid w:val="00B057C3"/>
    <w:rsid w:val="00B12FDB"/>
    <w:rsid w:val="00B14AF7"/>
    <w:rsid w:val="00B157B1"/>
    <w:rsid w:val="00B41742"/>
    <w:rsid w:val="00B71FBA"/>
    <w:rsid w:val="00B753EC"/>
    <w:rsid w:val="00B80550"/>
    <w:rsid w:val="00B91EF8"/>
    <w:rsid w:val="00B91F20"/>
    <w:rsid w:val="00BC0EB6"/>
    <w:rsid w:val="00BC1EDE"/>
    <w:rsid w:val="00BC5DD4"/>
    <w:rsid w:val="00BD7EE5"/>
    <w:rsid w:val="00BE1CAB"/>
    <w:rsid w:val="00BE2400"/>
    <w:rsid w:val="00BE3A80"/>
    <w:rsid w:val="00BE5EC6"/>
    <w:rsid w:val="00BF2638"/>
    <w:rsid w:val="00C1002F"/>
    <w:rsid w:val="00C255EB"/>
    <w:rsid w:val="00C26832"/>
    <w:rsid w:val="00C51111"/>
    <w:rsid w:val="00C5645B"/>
    <w:rsid w:val="00C6485F"/>
    <w:rsid w:val="00C71832"/>
    <w:rsid w:val="00C74DF0"/>
    <w:rsid w:val="00C81BE7"/>
    <w:rsid w:val="00CD0967"/>
    <w:rsid w:val="00CD0F20"/>
    <w:rsid w:val="00CE1BC2"/>
    <w:rsid w:val="00CE2A05"/>
    <w:rsid w:val="00CE2A5A"/>
    <w:rsid w:val="00CE3DCB"/>
    <w:rsid w:val="00CF46DF"/>
    <w:rsid w:val="00D0130F"/>
    <w:rsid w:val="00D01A38"/>
    <w:rsid w:val="00D11333"/>
    <w:rsid w:val="00D160C5"/>
    <w:rsid w:val="00D2285A"/>
    <w:rsid w:val="00D22DE1"/>
    <w:rsid w:val="00D3103C"/>
    <w:rsid w:val="00D33F95"/>
    <w:rsid w:val="00D3466E"/>
    <w:rsid w:val="00D52655"/>
    <w:rsid w:val="00D557A4"/>
    <w:rsid w:val="00D5692B"/>
    <w:rsid w:val="00D6114D"/>
    <w:rsid w:val="00D61C90"/>
    <w:rsid w:val="00D62BCB"/>
    <w:rsid w:val="00D64256"/>
    <w:rsid w:val="00D6571C"/>
    <w:rsid w:val="00D6602E"/>
    <w:rsid w:val="00D929DD"/>
    <w:rsid w:val="00D97549"/>
    <w:rsid w:val="00D978B7"/>
    <w:rsid w:val="00DB0151"/>
    <w:rsid w:val="00DC733E"/>
    <w:rsid w:val="00DD316A"/>
    <w:rsid w:val="00DD3187"/>
    <w:rsid w:val="00DD7F40"/>
    <w:rsid w:val="00DE41A3"/>
    <w:rsid w:val="00DF6AAA"/>
    <w:rsid w:val="00E02BB1"/>
    <w:rsid w:val="00E17BB1"/>
    <w:rsid w:val="00E2174B"/>
    <w:rsid w:val="00E2296E"/>
    <w:rsid w:val="00E33951"/>
    <w:rsid w:val="00E4689D"/>
    <w:rsid w:val="00E54A9D"/>
    <w:rsid w:val="00E71B3E"/>
    <w:rsid w:val="00E80EA9"/>
    <w:rsid w:val="00E864FB"/>
    <w:rsid w:val="00E91200"/>
    <w:rsid w:val="00E913B1"/>
    <w:rsid w:val="00EB11E9"/>
    <w:rsid w:val="00EC00A4"/>
    <w:rsid w:val="00EC794D"/>
    <w:rsid w:val="00ED117A"/>
    <w:rsid w:val="00ED231C"/>
    <w:rsid w:val="00ED69C6"/>
    <w:rsid w:val="00EF19B1"/>
    <w:rsid w:val="00EF5BE9"/>
    <w:rsid w:val="00F01DB8"/>
    <w:rsid w:val="00F03DE2"/>
    <w:rsid w:val="00F1230D"/>
    <w:rsid w:val="00F22787"/>
    <w:rsid w:val="00F33869"/>
    <w:rsid w:val="00F3766A"/>
    <w:rsid w:val="00F52A75"/>
    <w:rsid w:val="00F54902"/>
    <w:rsid w:val="00F639D4"/>
    <w:rsid w:val="00F6410F"/>
    <w:rsid w:val="00F642DE"/>
    <w:rsid w:val="00F73FAC"/>
    <w:rsid w:val="00F75B35"/>
    <w:rsid w:val="00F92C3C"/>
    <w:rsid w:val="00F930E6"/>
    <w:rsid w:val="00FA2C75"/>
    <w:rsid w:val="00FA2EE4"/>
    <w:rsid w:val="00FA7553"/>
    <w:rsid w:val="00FC6329"/>
    <w:rsid w:val="00FD1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_x0000_s1035"/>
        <o:r id="V:Rule2" type="connector" idref="#_x0000_s1037"/>
        <o:r id="V:Rule3"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unhideWhenUsed/>
    <w:rsid w:val="00664301"/>
    <w:rPr>
      <w:color w:val="0000FF"/>
      <w:u w:val="single"/>
    </w:rPr>
  </w:style>
  <w:style w:type="paragraph" w:styleId="a9">
    <w:name w:val="header"/>
    <w:basedOn w:val="a"/>
    <w:link w:val="aa"/>
    <w:uiPriority w:val="99"/>
    <w:unhideWhenUsed/>
    <w:rsid w:val="00C255EB"/>
    <w:pPr>
      <w:tabs>
        <w:tab w:val="center" w:pos="4677"/>
        <w:tab w:val="right" w:pos="9355"/>
      </w:tabs>
    </w:pPr>
  </w:style>
  <w:style w:type="character" w:customStyle="1" w:styleId="aa">
    <w:name w:val="Верхний колонтитул Знак"/>
    <w:link w:val="a9"/>
    <w:uiPriority w:val="99"/>
    <w:rsid w:val="00C255EB"/>
    <w:rPr>
      <w:rFonts w:ascii="Times New Roman" w:eastAsia="Times New Roman" w:hAnsi="Times New Roman"/>
      <w:lang w:eastAsia="ar-SA"/>
    </w:rPr>
  </w:style>
  <w:style w:type="paragraph" w:styleId="ab">
    <w:name w:val="footer"/>
    <w:basedOn w:val="a"/>
    <w:link w:val="ac"/>
    <w:uiPriority w:val="99"/>
    <w:unhideWhenUsed/>
    <w:rsid w:val="00C255EB"/>
    <w:pPr>
      <w:tabs>
        <w:tab w:val="center" w:pos="4677"/>
        <w:tab w:val="right" w:pos="9355"/>
      </w:tabs>
    </w:pPr>
  </w:style>
  <w:style w:type="character" w:customStyle="1" w:styleId="ac">
    <w:name w:val="Нижний колонтитул Знак"/>
    <w:link w:val="ab"/>
    <w:uiPriority w:val="99"/>
    <w:rsid w:val="00C255EB"/>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353">
      <w:bodyDiv w:val="1"/>
      <w:marLeft w:val="0"/>
      <w:marRight w:val="0"/>
      <w:marTop w:val="0"/>
      <w:marBottom w:val="0"/>
      <w:divBdr>
        <w:top w:val="none" w:sz="0" w:space="0" w:color="auto"/>
        <w:left w:val="none" w:sz="0" w:space="0" w:color="auto"/>
        <w:bottom w:val="none" w:sz="0" w:space="0" w:color="auto"/>
        <w:right w:val="none" w:sz="0" w:space="0" w:color="auto"/>
      </w:divBdr>
    </w:div>
    <w:div w:id="1036152936">
      <w:bodyDiv w:val="1"/>
      <w:marLeft w:val="0"/>
      <w:marRight w:val="0"/>
      <w:marTop w:val="0"/>
      <w:marBottom w:val="0"/>
      <w:divBdr>
        <w:top w:val="none" w:sz="0" w:space="0" w:color="auto"/>
        <w:left w:val="none" w:sz="0" w:space="0" w:color="auto"/>
        <w:bottom w:val="none" w:sz="0" w:space="0" w:color="auto"/>
        <w:right w:val="none" w:sz="0" w:space="0" w:color="auto"/>
      </w:divBdr>
    </w:div>
    <w:div w:id="1378698377">
      <w:bodyDiv w:val="1"/>
      <w:marLeft w:val="0"/>
      <w:marRight w:val="0"/>
      <w:marTop w:val="0"/>
      <w:marBottom w:val="0"/>
      <w:divBdr>
        <w:top w:val="none" w:sz="0" w:space="0" w:color="auto"/>
        <w:left w:val="none" w:sz="0" w:space="0" w:color="auto"/>
        <w:bottom w:val="none" w:sz="0" w:space="0" w:color="auto"/>
        <w:right w:val="none" w:sz="0" w:space="0" w:color="auto"/>
      </w:divBdr>
    </w:div>
    <w:div w:id="1741707118">
      <w:bodyDiv w:val="1"/>
      <w:marLeft w:val="0"/>
      <w:marRight w:val="0"/>
      <w:marTop w:val="0"/>
      <w:marBottom w:val="0"/>
      <w:divBdr>
        <w:top w:val="none" w:sz="0" w:space="0" w:color="auto"/>
        <w:left w:val="none" w:sz="0" w:space="0" w:color="auto"/>
        <w:bottom w:val="none" w:sz="0" w:space="0" w:color="auto"/>
        <w:right w:val="none" w:sz="0" w:space="0" w:color="auto"/>
      </w:divBdr>
    </w:div>
    <w:div w:id="20477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limlv@ugo.xmuvd.ru" TargetMode="External"/><Relationship Id="rId18" Type="http://schemas.openxmlformats.org/officeDocument/2006/relationships/hyperlink" Target="consultantplus://offline/ref=1CFF72D44F16AC063B04651D4A998506BE4A67B62E45E5BE75B563uFf7G" TargetMode="External"/><Relationship Id="rId3" Type="http://schemas.openxmlformats.org/officeDocument/2006/relationships/styles" Target="styles.xml"/><Relationship Id="rId21" Type="http://schemas.openxmlformats.org/officeDocument/2006/relationships/hyperlink" Target="file:///Z:\&#1054;&#1041;&#1065;&#1048;&#1049;%20&#1054;&#1058;&#1044;&#1045;&#1051;\&#1042;%20&#1055;&#1045;&#1063;&#1040;&#1058;&#1068;\&#1059;&#1057;&#1055;\&#1056;&#1045;&#1043;&#1051;&#1040;&#1052;&#1045;&#1053;&#1058;%20&#1083;&#1077;&#1090;&#1086;.docx" TargetMode="External"/><Relationship Id="rId7" Type="http://schemas.openxmlformats.org/officeDocument/2006/relationships/footnotes" Target="footnotes.xml"/><Relationship Id="rId12" Type="http://schemas.openxmlformats.org/officeDocument/2006/relationships/hyperlink" Target="mailto:ucgb@yandex.ru" TargetMode="External"/><Relationship Id="rId17" Type="http://schemas.openxmlformats.org/officeDocument/2006/relationships/hyperlink" Target="http://www.86.gosuslugi.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8AC0BD87BAE8065E73106C10403CF92EA3E0BC20A3E9BE8576ACC955C7F87873269AA064n6L7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P@ugor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m.ugorsk.ru" TargetMode="External"/><Relationship Id="rId23" Type="http://schemas.openxmlformats.org/officeDocument/2006/relationships/fontTable" Target="fontTable.xml"/><Relationship Id="rId10" Type="http://schemas.openxmlformats.org/officeDocument/2006/relationships/hyperlink" Target="consultantplus://offline/ref=FE9CF5CB78EBC3EA3138E90EF534E18A445832ABB27D6C91354D7009B21AA5A91CC81AE80C8E8F16R1bAK" TargetMode="External"/><Relationship Id="rId19" Type="http://schemas.openxmlformats.org/officeDocument/2006/relationships/hyperlink" Target="consultantplus://offline/ref=8AC0BD87BAE8065E73106C10403CF92EA3E0BC20A3E9BE8576ACC955C7F87873269AA061642E2683nEL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RLAW127;n=20732;fld=134;dst=10031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FA99-103F-4CB3-A753-B292890A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18</Pages>
  <Words>7966</Words>
  <Characters>45412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Губина Элла Алексеевна</cp:lastModifiedBy>
  <cp:revision>248</cp:revision>
  <cp:lastPrinted>2015-12-09T11:55:00Z</cp:lastPrinted>
  <dcterms:created xsi:type="dcterms:W3CDTF">2011-11-15T08:57:00Z</dcterms:created>
  <dcterms:modified xsi:type="dcterms:W3CDTF">2015-12-10T04:52:00Z</dcterms:modified>
</cp:coreProperties>
</file>